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99" w:rsidRPr="001C4799" w:rsidRDefault="009A7CC9" w:rsidP="00974383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Τετάρτη</w:t>
      </w:r>
      <w:r w:rsidR="001C4799" w:rsidRPr="001C4799">
        <w:rPr>
          <w:b/>
          <w:sz w:val="28"/>
          <w:szCs w:val="28"/>
          <w:u w:val="single"/>
        </w:rPr>
        <w:t xml:space="preserve"> </w:t>
      </w:r>
      <w:r w:rsidR="001C479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11</w:t>
      </w:r>
      <w:r w:rsidR="001C4799" w:rsidRPr="001C4799">
        <w:rPr>
          <w:b/>
          <w:sz w:val="28"/>
          <w:szCs w:val="28"/>
          <w:u w:val="single"/>
        </w:rPr>
        <w:t>/3/2026</w:t>
      </w:r>
    </w:p>
    <w:tbl>
      <w:tblPr>
        <w:tblpPr w:leftFromText="180" w:rightFromText="180" w:horzAnchor="margin" w:tblpX="-288" w:tblpY="10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1843"/>
        <w:gridCol w:w="7538"/>
        <w:gridCol w:w="1412"/>
        <w:gridCol w:w="721"/>
      </w:tblGrid>
      <w:tr w:rsidR="00BC6434" w:rsidTr="00622C26">
        <w:trPr>
          <w:trHeight w:val="435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D00EE" w:rsidRDefault="00FD00EE" w:rsidP="00EC7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Επιτροπή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D00EE" w:rsidRPr="00AF1413" w:rsidRDefault="00FD00EE" w:rsidP="00EC7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Φοιτητής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D00EE" w:rsidRDefault="00FD00EE" w:rsidP="00EC7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ΘΕΜΑ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D00EE" w:rsidRDefault="00FD00EE" w:rsidP="00EC7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Ημερομηνία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D00EE" w:rsidRPr="00AF1413" w:rsidRDefault="00FD00EE" w:rsidP="00EC7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Ώρα</w:t>
            </w:r>
          </w:p>
        </w:tc>
      </w:tr>
      <w:tr w:rsidR="00622C26" w:rsidRPr="00A060CA" w:rsidTr="00622C26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Default="00622C26" w:rsidP="00EC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Παζάρσκης Μιχαήλ </w:t>
            </w:r>
          </w:p>
          <w:p w:rsidR="00622C26" w:rsidRDefault="00622C26" w:rsidP="00EC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Φωλίνας Δημήτριος</w:t>
            </w:r>
          </w:p>
          <w:p w:rsidR="00622C26" w:rsidRPr="00A060CA" w:rsidRDefault="00622C26" w:rsidP="002657B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Κλαδοβασιλάκης</w:t>
            </w:r>
            <w:proofErr w:type="spellEnd"/>
            <w:r>
              <w:rPr>
                <w:rFonts w:cstheme="minorHAnsi"/>
              </w:rPr>
              <w:t xml:space="preserve"> Νικόλαος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7A71D4" w:rsidRDefault="00622C26" w:rsidP="00EC75C4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Κοτσαμπά</w:t>
            </w:r>
            <w:proofErr w:type="spellEnd"/>
            <w:r>
              <w:rPr>
                <w:rFonts w:cstheme="minorHAnsi"/>
              </w:rPr>
              <w:t xml:space="preserve"> Δήμητρα 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26" w:rsidRDefault="00622C26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 xml:space="preserve">Το φαινόμενο των </w:t>
            </w:r>
            <w:proofErr w:type="spellStart"/>
            <w:r>
              <w:rPr>
                <w:rFonts w:ascii="Trebuchet MS" w:hAnsi="Trebuchet MS" w:cs="Arial"/>
              </w:rPr>
              <w:t>influencers</w:t>
            </w:r>
            <w:proofErr w:type="spellEnd"/>
            <w:r>
              <w:rPr>
                <w:rFonts w:ascii="Trebuchet MS" w:hAnsi="Trebuchet MS" w:cs="Arial"/>
              </w:rPr>
              <w:t xml:space="preserve"> στο </w:t>
            </w:r>
            <w:proofErr w:type="spellStart"/>
            <w:r>
              <w:rPr>
                <w:rFonts w:ascii="Trebuchet MS" w:hAnsi="Trebuchet MS" w:cs="Arial"/>
              </w:rPr>
              <w:t>TikTok</w:t>
            </w:r>
            <w:proofErr w:type="spellEnd"/>
            <w:r>
              <w:rPr>
                <w:rFonts w:ascii="Trebuchet MS" w:hAnsi="Trebuchet MS" w:cs="Arial"/>
              </w:rPr>
              <w:t xml:space="preserve"> και ο ρόλος της Δημόσιας Διοίκησης στη διαμόρφωση στρατηγικών επικοινωνίας με τους πολίτες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EC75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EC75C4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A060CA">
              <w:rPr>
                <w:rFonts w:cstheme="minorHAnsi"/>
              </w:rPr>
              <w:t>:00</w:t>
            </w:r>
          </w:p>
        </w:tc>
      </w:tr>
      <w:tr w:rsidR="00622C26" w:rsidRPr="00A060CA" w:rsidTr="00622C26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2657BD" w:rsidRDefault="00622C26" w:rsidP="002657BD">
            <w:pPr>
              <w:spacing w:after="0" w:line="240" w:lineRule="auto"/>
              <w:rPr>
                <w:rFonts w:cstheme="minorHAnsi"/>
              </w:rPr>
            </w:pPr>
            <w:r w:rsidRPr="002657BD">
              <w:rPr>
                <w:rFonts w:cstheme="minorHAnsi"/>
              </w:rPr>
              <w:t xml:space="preserve">Παζάρσκης Μιχαήλ </w:t>
            </w:r>
          </w:p>
          <w:p w:rsidR="00622C26" w:rsidRPr="002657BD" w:rsidRDefault="00622C26" w:rsidP="002657BD">
            <w:pPr>
              <w:spacing w:after="0" w:line="240" w:lineRule="auto"/>
              <w:rPr>
                <w:rFonts w:cstheme="minorHAnsi"/>
              </w:rPr>
            </w:pPr>
            <w:r w:rsidRPr="002657BD">
              <w:rPr>
                <w:rFonts w:cstheme="minorHAnsi"/>
              </w:rPr>
              <w:t>Φωλίνας Δημήτριος</w:t>
            </w:r>
          </w:p>
          <w:p w:rsidR="00622C26" w:rsidRPr="00A060CA" w:rsidRDefault="00622C26" w:rsidP="002657B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2657BD">
              <w:rPr>
                <w:rFonts w:cstheme="minorHAnsi"/>
              </w:rPr>
              <w:t>Κλαδοβασιλάκης</w:t>
            </w:r>
            <w:proofErr w:type="spellEnd"/>
            <w:r w:rsidRPr="002657BD">
              <w:rPr>
                <w:rFonts w:cstheme="minorHAnsi"/>
              </w:rPr>
              <w:t xml:space="preserve"> Νικόλαος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7A71D4" w:rsidRDefault="00622C26" w:rsidP="00566E02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Μανιαδή</w:t>
            </w:r>
            <w:proofErr w:type="spellEnd"/>
            <w:r>
              <w:rPr>
                <w:rFonts w:cstheme="minorHAnsi"/>
              </w:rPr>
              <w:t xml:space="preserve"> Μαρία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26" w:rsidRDefault="00622C26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Αξιολόγηση της ικανοποίησης των πολιτών στο δημόσιο τομέα: μελέτη περίπτωσης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566E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566E02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A060CA">
              <w:rPr>
                <w:rFonts w:cstheme="minorHAnsi"/>
              </w:rPr>
              <w:t>:20</w:t>
            </w:r>
          </w:p>
        </w:tc>
      </w:tr>
      <w:tr w:rsidR="00622C26" w:rsidRPr="00A060CA" w:rsidTr="00622C26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Default="00622C26" w:rsidP="00566E02">
            <w:pPr>
              <w:spacing w:after="0" w:line="240" w:lineRule="auto"/>
              <w:rPr>
                <w:rFonts w:cstheme="minorHAnsi"/>
              </w:rPr>
            </w:pPr>
            <w:r w:rsidRPr="002657BD">
              <w:rPr>
                <w:rFonts w:cstheme="minorHAnsi"/>
              </w:rPr>
              <w:t>Φωλίνας Δημήτριος</w:t>
            </w:r>
            <w:r>
              <w:rPr>
                <w:rFonts w:cstheme="minorHAnsi"/>
              </w:rPr>
              <w:t xml:space="preserve"> </w:t>
            </w:r>
          </w:p>
          <w:p w:rsidR="00622C26" w:rsidRPr="00EC75C4" w:rsidRDefault="00622C26" w:rsidP="00566E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Λιούτας Ευάγγελος</w:t>
            </w:r>
            <w:r w:rsidRPr="00EC75C4">
              <w:rPr>
                <w:rFonts w:cstheme="minorHAnsi"/>
              </w:rPr>
              <w:t xml:space="preserve"> </w:t>
            </w:r>
          </w:p>
          <w:p w:rsidR="00622C26" w:rsidRPr="00D41B72" w:rsidRDefault="00622C26" w:rsidP="00566E02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2657BD">
              <w:rPr>
                <w:rFonts w:cstheme="minorHAnsi"/>
              </w:rPr>
              <w:t>Κλαδοβασιλάκης</w:t>
            </w:r>
            <w:proofErr w:type="spellEnd"/>
            <w:r w:rsidRPr="002657BD">
              <w:rPr>
                <w:rFonts w:cstheme="minorHAnsi"/>
              </w:rPr>
              <w:t xml:space="preserve"> Νικόλαος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7A71D4" w:rsidRDefault="00622C26" w:rsidP="00566E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Κατής Λουκάς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26" w:rsidRDefault="00622C26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Η επαγγελματική εξουθένωση (</w:t>
            </w:r>
            <w:proofErr w:type="spellStart"/>
            <w:r>
              <w:rPr>
                <w:rFonts w:ascii="Trebuchet MS" w:hAnsi="Trebuchet MS" w:cs="Arial"/>
              </w:rPr>
              <w:t>burnout</w:t>
            </w:r>
            <w:proofErr w:type="spellEnd"/>
            <w:r>
              <w:rPr>
                <w:rFonts w:ascii="Trebuchet MS" w:hAnsi="Trebuchet MS" w:cs="Arial"/>
              </w:rPr>
              <w:t>) ως εμπόδιο στην αποδοτικότητα των εργαζομένων στον δημόσιο τομέα και οι παρεμβάσεις της διοίκησης ανθρώπινου δυναμικού. Μελέτη Περίπτωσης Οργανισμοί Τοπικής Αυτοδιοίκησης (ΟΤΑ) Νομού Πιερίας.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566E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566E02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A060CA">
              <w:rPr>
                <w:rFonts w:cstheme="minorHAnsi"/>
              </w:rPr>
              <w:t>:40</w:t>
            </w:r>
          </w:p>
        </w:tc>
      </w:tr>
      <w:tr w:rsidR="00622C26" w:rsidRPr="00A060CA" w:rsidTr="00622C26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Default="00622C26" w:rsidP="002657BD">
            <w:pPr>
              <w:spacing w:after="0" w:line="240" w:lineRule="auto"/>
              <w:rPr>
                <w:rFonts w:cstheme="minorHAnsi"/>
              </w:rPr>
            </w:pPr>
            <w:r w:rsidRPr="002657BD">
              <w:rPr>
                <w:rFonts w:cstheme="minorHAnsi"/>
              </w:rPr>
              <w:t>Φωλίνας Δημήτριος</w:t>
            </w:r>
            <w:r>
              <w:rPr>
                <w:rFonts w:cstheme="minorHAnsi"/>
              </w:rPr>
              <w:t xml:space="preserve"> </w:t>
            </w:r>
          </w:p>
          <w:p w:rsidR="00622C26" w:rsidRPr="00EC75C4" w:rsidRDefault="00622C26" w:rsidP="002657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Λιούτας Ευάγγελος</w:t>
            </w:r>
            <w:r w:rsidRPr="00EC75C4">
              <w:rPr>
                <w:rFonts w:cstheme="minorHAnsi"/>
              </w:rPr>
              <w:t xml:space="preserve"> </w:t>
            </w:r>
          </w:p>
          <w:p w:rsidR="00622C26" w:rsidRPr="00D41B72" w:rsidRDefault="00622C26" w:rsidP="002657B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2657BD">
              <w:rPr>
                <w:rFonts w:cstheme="minorHAnsi"/>
              </w:rPr>
              <w:t>Κλαδοβασιλάκης</w:t>
            </w:r>
            <w:proofErr w:type="spellEnd"/>
            <w:r w:rsidRPr="002657BD">
              <w:rPr>
                <w:rFonts w:cstheme="minorHAnsi"/>
              </w:rPr>
              <w:t xml:space="preserve"> Νικόλαος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Default="00622C26" w:rsidP="002657B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Λυσίτσα</w:t>
            </w:r>
            <w:proofErr w:type="spellEnd"/>
            <w:r>
              <w:rPr>
                <w:rFonts w:cstheme="minorHAnsi"/>
              </w:rPr>
              <w:t xml:space="preserve"> Γεωργία 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26" w:rsidRDefault="00622C26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Εργασιακή ικανοποίηση και πρόθεση αποχώρησης: Ποσοτική μελέτη στον ελληνικό δημόσιο τομέα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2657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2657BD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A060CA">
              <w:rPr>
                <w:rFonts w:cstheme="minorHAnsi"/>
              </w:rPr>
              <w:t>:00</w:t>
            </w:r>
          </w:p>
        </w:tc>
      </w:tr>
      <w:tr w:rsidR="00622C26" w:rsidRPr="00A060CA" w:rsidTr="00622C26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Default="00622C26" w:rsidP="002657BD">
            <w:pPr>
              <w:spacing w:after="0" w:line="240" w:lineRule="auto"/>
              <w:rPr>
                <w:rFonts w:cstheme="minorHAnsi"/>
              </w:rPr>
            </w:pPr>
            <w:r w:rsidRPr="002657BD">
              <w:rPr>
                <w:rFonts w:cstheme="minorHAnsi"/>
              </w:rPr>
              <w:t>Φωλίνας Δημήτριος</w:t>
            </w:r>
            <w:r>
              <w:rPr>
                <w:rFonts w:cstheme="minorHAnsi"/>
              </w:rPr>
              <w:t xml:space="preserve"> </w:t>
            </w:r>
          </w:p>
          <w:p w:rsidR="00622C26" w:rsidRPr="00EC75C4" w:rsidRDefault="00622C26" w:rsidP="002657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Λιούτας Ευάγγελος</w:t>
            </w:r>
            <w:r w:rsidRPr="00EC75C4">
              <w:rPr>
                <w:rFonts w:cstheme="minorHAnsi"/>
              </w:rPr>
              <w:t xml:space="preserve"> </w:t>
            </w:r>
          </w:p>
          <w:p w:rsidR="00622C26" w:rsidRPr="00D41B72" w:rsidRDefault="00622C26" w:rsidP="002657B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2657BD">
              <w:rPr>
                <w:rFonts w:cstheme="minorHAnsi"/>
              </w:rPr>
              <w:t>Κλαδοβασιλάκης</w:t>
            </w:r>
            <w:proofErr w:type="spellEnd"/>
            <w:r w:rsidRPr="002657BD">
              <w:rPr>
                <w:rFonts w:cstheme="minorHAnsi"/>
              </w:rPr>
              <w:t xml:space="preserve"> Νικόλαος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7A71D4" w:rsidRDefault="00622C26" w:rsidP="002657B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Πλίαφα</w:t>
            </w:r>
            <w:proofErr w:type="spellEnd"/>
            <w:r>
              <w:rPr>
                <w:rFonts w:cstheme="minorHAnsi"/>
              </w:rPr>
              <w:t xml:space="preserve"> Ασημίνα 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26" w:rsidRDefault="00622C26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«Στάσεις και Αντιλήψεις Εκπαιδευτικών Πρωτοβάθμιας και Δευτεροβάθμιας Εκπαίδευσης για την Ενσωμάτωση της Τεχνητής Νοημοσύνης στη Διδακτική Πράξη: Ετοιμότητα, Ηθικές</w:t>
            </w:r>
            <w:r>
              <w:rPr>
                <w:rFonts w:ascii="Trebuchet MS" w:hAnsi="Trebuchet MS" w:cs="Arial"/>
              </w:rPr>
              <w:br/>
              <w:t>Προεκτάσεις και Ανάπτυξη της Ψηφιακής Παιδαγωγικής Ταυτότητας»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2657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2657BD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A060CA">
              <w:rPr>
                <w:rFonts w:cstheme="minorHAnsi"/>
              </w:rPr>
              <w:t>:</w:t>
            </w:r>
            <w:r>
              <w:rPr>
                <w:rFonts w:cstheme="minorHAnsi"/>
              </w:rPr>
              <w:t>2</w:t>
            </w:r>
            <w:r w:rsidRPr="00A060CA">
              <w:rPr>
                <w:rFonts w:cstheme="minorHAnsi"/>
              </w:rPr>
              <w:t>0</w:t>
            </w:r>
          </w:p>
        </w:tc>
      </w:tr>
      <w:tr w:rsidR="00622C26" w:rsidRPr="00A060CA" w:rsidTr="00622C26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Default="00622C26" w:rsidP="002657BD">
            <w:pPr>
              <w:spacing w:after="0" w:line="240" w:lineRule="auto"/>
              <w:rPr>
                <w:rFonts w:cstheme="minorHAnsi"/>
              </w:rPr>
            </w:pPr>
            <w:r w:rsidRPr="002657BD">
              <w:rPr>
                <w:rFonts w:cstheme="minorHAnsi"/>
              </w:rPr>
              <w:t>Φωλίνας Δημήτριος</w:t>
            </w:r>
            <w:r>
              <w:rPr>
                <w:rFonts w:cstheme="minorHAnsi"/>
              </w:rPr>
              <w:t xml:space="preserve"> </w:t>
            </w:r>
          </w:p>
          <w:p w:rsidR="00622C26" w:rsidRPr="00EC75C4" w:rsidRDefault="00622C26" w:rsidP="002657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Λιούτας Ευάγγελος</w:t>
            </w:r>
            <w:r w:rsidRPr="00EC75C4">
              <w:rPr>
                <w:rFonts w:cstheme="minorHAnsi"/>
              </w:rPr>
              <w:t xml:space="preserve"> </w:t>
            </w:r>
          </w:p>
          <w:p w:rsidR="00622C26" w:rsidRPr="00D41B72" w:rsidRDefault="00622C26" w:rsidP="002657B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2657BD">
              <w:rPr>
                <w:rFonts w:cstheme="minorHAnsi"/>
              </w:rPr>
              <w:t>Κλαδοβασιλάκης</w:t>
            </w:r>
            <w:proofErr w:type="spellEnd"/>
            <w:r w:rsidRPr="002657BD">
              <w:rPr>
                <w:rFonts w:cstheme="minorHAnsi"/>
              </w:rPr>
              <w:t xml:space="preserve"> Νικόλαος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7A71D4" w:rsidRDefault="00622C26" w:rsidP="002657B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Φιλιπποπούλου</w:t>
            </w:r>
            <w:proofErr w:type="spellEnd"/>
            <w:r>
              <w:rPr>
                <w:rFonts w:cstheme="minorHAnsi"/>
              </w:rPr>
              <w:t xml:space="preserve"> Αθανασία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26" w:rsidRDefault="00622C26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 xml:space="preserve">«Μέτρηση αποδοχής εργαλείων ψηφιοποίησης στην εκπαίδευση: Η περίπτωση των </w:t>
            </w:r>
            <w:proofErr w:type="spellStart"/>
            <w:r>
              <w:rPr>
                <w:rFonts w:ascii="Trebuchet MS" w:hAnsi="Trebuchet MS" w:cs="Arial"/>
              </w:rPr>
              <w:t>LLMs</w:t>
            </w:r>
            <w:proofErr w:type="spellEnd"/>
            <w:r>
              <w:rPr>
                <w:rFonts w:ascii="Trebuchet MS" w:hAnsi="Trebuchet MS" w:cs="Arial"/>
              </w:rPr>
              <w:t>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2657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2657BD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A060CA">
              <w:rPr>
                <w:rFonts w:cstheme="minorHAnsi"/>
              </w:rPr>
              <w:t>:</w:t>
            </w:r>
            <w:r>
              <w:rPr>
                <w:rFonts w:cstheme="minorHAnsi"/>
              </w:rPr>
              <w:t>4</w:t>
            </w:r>
            <w:r w:rsidRPr="00A060CA">
              <w:rPr>
                <w:rFonts w:cstheme="minorHAnsi"/>
              </w:rPr>
              <w:t>0</w:t>
            </w:r>
          </w:p>
        </w:tc>
      </w:tr>
      <w:tr w:rsidR="00622C26" w:rsidRPr="00A060CA" w:rsidTr="00622C26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Default="00622C26" w:rsidP="002657BD">
            <w:pPr>
              <w:spacing w:after="0" w:line="240" w:lineRule="auto"/>
              <w:rPr>
                <w:rFonts w:cstheme="minorHAnsi"/>
              </w:rPr>
            </w:pPr>
            <w:r w:rsidRPr="002657BD">
              <w:rPr>
                <w:rFonts w:cstheme="minorHAnsi"/>
              </w:rPr>
              <w:t>Φωλίνας Δημήτριος</w:t>
            </w:r>
            <w:r>
              <w:rPr>
                <w:rFonts w:cstheme="minorHAnsi"/>
              </w:rPr>
              <w:t xml:space="preserve"> </w:t>
            </w:r>
          </w:p>
          <w:p w:rsidR="00622C26" w:rsidRPr="00EC75C4" w:rsidRDefault="00622C26" w:rsidP="002657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Λιούτας Ευάγγελος</w:t>
            </w:r>
            <w:r w:rsidRPr="00EC75C4">
              <w:rPr>
                <w:rFonts w:cstheme="minorHAnsi"/>
              </w:rPr>
              <w:t xml:space="preserve"> </w:t>
            </w:r>
          </w:p>
          <w:p w:rsidR="00622C26" w:rsidRPr="00D41B72" w:rsidRDefault="00622C26" w:rsidP="002657B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2657BD">
              <w:rPr>
                <w:rFonts w:cstheme="minorHAnsi"/>
              </w:rPr>
              <w:t>Κλαδοβασιλάκης</w:t>
            </w:r>
            <w:proofErr w:type="spellEnd"/>
            <w:r w:rsidRPr="002657BD">
              <w:rPr>
                <w:rFonts w:cstheme="minorHAnsi"/>
              </w:rPr>
              <w:t xml:space="preserve"> Νικόλαος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7A71D4" w:rsidRDefault="00622C26" w:rsidP="002657B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Εσερπεκίδου</w:t>
            </w:r>
            <w:proofErr w:type="spellEnd"/>
            <w:r>
              <w:rPr>
                <w:rFonts w:cstheme="minorHAnsi"/>
              </w:rPr>
              <w:t xml:space="preserve"> Σοφία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26" w:rsidRDefault="00622C26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“Ψηφιακή Δημόσια Διοίκηση και Μηχανικοί - Δικηγόροι: Μελέτη Περίπτωσης της Πλατφόρμας Κτηματολογίου"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2657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2657BD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A060CA">
              <w:rPr>
                <w:rFonts w:cstheme="minorHAnsi"/>
              </w:rPr>
              <w:t>:00</w:t>
            </w:r>
          </w:p>
        </w:tc>
      </w:tr>
      <w:tr w:rsidR="00622C26" w:rsidRPr="00A060CA" w:rsidTr="00622C26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Default="00622C26" w:rsidP="002657BD">
            <w:pPr>
              <w:spacing w:after="0" w:line="240" w:lineRule="auto"/>
              <w:rPr>
                <w:rFonts w:cstheme="minorHAnsi"/>
              </w:rPr>
            </w:pPr>
            <w:r w:rsidRPr="002657BD">
              <w:rPr>
                <w:rFonts w:cstheme="minorHAnsi"/>
              </w:rPr>
              <w:lastRenderedPageBreak/>
              <w:t>Φωλίνας Δημήτριος</w:t>
            </w:r>
            <w:r>
              <w:rPr>
                <w:rFonts w:cstheme="minorHAnsi"/>
              </w:rPr>
              <w:t xml:space="preserve"> </w:t>
            </w:r>
          </w:p>
          <w:p w:rsidR="00622C26" w:rsidRPr="00EC75C4" w:rsidRDefault="00622C26" w:rsidP="002657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Λιούτας Ευάγγελος</w:t>
            </w:r>
            <w:r w:rsidRPr="00EC75C4">
              <w:rPr>
                <w:rFonts w:cstheme="minorHAnsi"/>
              </w:rPr>
              <w:t xml:space="preserve"> </w:t>
            </w:r>
          </w:p>
          <w:p w:rsidR="00622C26" w:rsidRPr="00D41B72" w:rsidRDefault="00622C26" w:rsidP="002657B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2657BD">
              <w:rPr>
                <w:rFonts w:cstheme="minorHAnsi"/>
              </w:rPr>
              <w:t>Κλαδοβασιλάκης</w:t>
            </w:r>
            <w:proofErr w:type="spellEnd"/>
            <w:r w:rsidRPr="002657BD">
              <w:rPr>
                <w:rFonts w:cstheme="minorHAnsi"/>
              </w:rPr>
              <w:t xml:space="preserve"> Νικόλαος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7A71D4" w:rsidRDefault="00622C26" w:rsidP="002657B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Ηλιάκη</w:t>
            </w:r>
            <w:proofErr w:type="spellEnd"/>
            <w:r>
              <w:rPr>
                <w:rFonts w:cstheme="minorHAnsi"/>
              </w:rPr>
              <w:t xml:space="preserve"> Ευγενία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26" w:rsidRDefault="00622C26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Ψηφιακός Μετασχηματισμός  Υπηρεσιών Υγείας και η συνδρομή της τεχνητής νοημοσύνης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2657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2657BD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A060CA">
              <w:rPr>
                <w:rFonts w:cstheme="minorHAnsi"/>
              </w:rPr>
              <w:t>:</w:t>
            </w:r>
            <w:r>
              <w:rPr>
                <w:rFonts w:cstheme="minorHAnsi"/>
              </w:rPr>
              <w:t>2</w:t>
            </w:r>
            <w:r w:rsidRPr="00A060CA">
              <w:rPr>
                <w:rFonts w:cstheme="minorHAnsi"/>
              </w:rPr>
              <w:t>0</w:t>
            </w:r>
          </w:p>
        </w:tc>
      </w:tr>
      <w:tr w:rsidR="00622C26" w:rsidRPr="00A060CA" w:rsidTr="00622C26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Default="00622C26" w:rsidP="002657BD">
            <w:pPr>
              <w:spacing w:after="0" w:line="240" w:lineRule="auto"/>
              <w:rPr>
                <w:rFonts w:cstheme="minorHAnsi"/>
              </w:rPr>
            </w:pPr>
            <w:r w:rsidRPr="002657BD">
              <w:rPr>
                <w:rFonts w:cstheme="minorHAnsi"/>
              </w:rPr>
              <w:t>Φωλίνας Δημήτριος</w:t>
            </w:r>
            <w:r>
              <w:rPr>
                <w:rFonts w:cstheme="minorHAnsi"/>
              </w:rPr>
              <w:t xml:space="preserve"> </w:t>
            </w:r>
          </w:p>
          <w:p w:rsidR="00622C26" w:rsidRPr="00EC75C4" w:rsidRDefault="00622C26" w:rsidP="002657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Λιούτας Ευάγγελος</w:t>
            </w:r>
            <w:r w:rsidRPr="00EC75C4">
              <w:rPr>
                <w:rFonts w:cstheme="minorHAnsi"/>
              </w:rPr>
              <w:t xml:space="preserve"> </w:t>
            </w:r>
          </w:p>
          <w:p w:rsidR="00622C26" w:rsidRPr="00D41B72" w:rsidRDefault="00622C26" w:rsidP="002657B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2657BD">
              <w:rPr>
                <w:rFonts w:cstheme="minorHAnsi"/>
              </w:rPr>
              <w:t>Κλαδοβασιλάκης</w:t>
            </w:r>
            <w:proofErr w:type="spellEnd"/>
            <w:r w:rsidRPr="002657BD">
              <w:rPr>
                <w:rFonts w:cstheme="minorHAnsi"/>
              </w:rPr>
              <w:t xml:space="preserve"> Νικόλαος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7A71D4" w:rsidRDefault="00622C26" w:rsidP="002657B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Καμβίσιου</w:t>
            </w:r>
            <w:proofErr w:type="spellEnd"/>
            <w:r>
              <w:rPr>
                <w:rFonts w:cstheme="minorHAnsi"/>
              </w:rPr>
              <w:t xml:space="preserve"> Ευγενία - Ματίνα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26" w:rsidRDefault="00622C26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 xml:space="preserve">Η Συμβολή των προγραμμάτων ευεξίας στη βελτίωση της εργασιακής και </w:t>
            </w:r>
            <w:proofErr w:type="spellStart"/>
            <w:r>
              <w:rPr>
                <w:rFonts w:ascii="Trebuchet MS" w:hAnsi="Trebuchet MS" w:cs="Arial"/>
              </w:rPr>
              <w:t>οργανωσιακής</w:t>
            </w:r>
            <w:proofErr w:type="spellEnd"/>
            <w:r>
              <w:rPr>
                <w:rFonts w:ascii="Trebuchet MS" w:hAnsi="Trebuchet MS" w:cs="Arial"/>
              </w:rPr>
              <w:t xml:space="preserve"> απόδοσης: Μια διοικητική προσέγγιση στο δημόσιο τομέα.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2657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2657BD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A060CA">
              <w:rPr>
                <w:rFonts w:cstheme="minorHAnsi"/>
              </w:rPr>
              <w:t>:</w:t>
            </w:r>
            <w:r>
              <w:rPr>
                <w:rFonts w:cstheme="minorHAnsi"/>
              </w:rPr>
              <w:t>4</w:t>
            </w:r>
            <w:r w:rsidRPr="00A060CA">
              <w:rPr>
                <w:rFonts w:cstheme="minorHAnsi"/>
              </w:rPr>
              <w:t>0</w:t>
            </w:r>
          </w:p>
        </w:tc>
      </w:tr>
      <w:tr w:rsidR="00622C26" w:rsidRPr="00A060CA" w:rsidTr="00622C26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Default="00622C26" w:rsidP="002657BD">
            <w:pPr>
              <w:spacing w:after="0" w:line="240" w:lineRule="auto"/>
              <w:rPr>
                <w:rFonts w:cstheme="minorHAnsi"/>
              </w:rPr>
            </w:pPr>
            <w:r w:rsidRPr="002657BD">
              <w:rPr>
                <w:rFonts w:cstheme="minorHAnsi"/>
              </w:rPr>
              <w:t>Φωλίνας Δημήτριος</w:t>
            </w:r>
            <w:r>
              <w:rPr>
                <w:rFonts w:cstheme="minorHAnsi"/>
              </w:rPr>
              <w:t xml:space="preserve"> </w:t>
            </w:r>
          </w:p>
          <w:p w:rsidR="00622C26" w:rsidRPr="00EC75C4" w:rsidRDefault="00622C26" w:rsidP="002657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Λιούτας Ευάγγελος</w:t>
            </w:r>
            <w:r w:rsidRPr="00EC75C4">
              <w:rPr>
                <w:rFonts w:cstheme="minorHAnsi"/>
              </w:rPr>
              <w:t xml:space="preserve"> </w:t>
            </w:r>
          </w:p>
          <w:p w:rsidR="00622C26" w:rsidRPr="00D41B72" w:rsidRDefault="00622C26" w:rsidP="002657B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2657BD">
              <w:rPr>
                <w:rFonts w:cstheme="minorHAnsi"/>
              </w:rPr>
              <w:t>Κλαδοβασιλάκης</w:t>
            </w:r>
            <w:proofErr w:type="spellEnd"/>
            <w:r w:rsidRPr="002657BD">
              <w:rPr>
                <w:rFonts w:cstheme="minorHAnsi"/>
              </w:rPr>
              <w:t xml:space="preserve"> Νικόλαος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Default="00622C26" w:rsidP="002657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Καραγκιόζη Αικατερίνη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26" w:rsidRDefault="00622C26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 xml:space="preserve">«Η </w:t>
            </w:r>
            <w:proofErr w:type="spellStart"/>
            <w:r>
              <w:rPr>
                <w:rFonts w:ascii="Trebuchet MS" w:hAnsi="Trebuchet MS" w:cs="Arial"/>
              </w:rPr>
              <w:t>Κεντρικοποίηση</w:t>
            </w:r>
            <w:proofErr w:type="spellEnd"/>
            <w:r>
              <w:rPr>
                <w:rFonts w:ascii="Trebuchet MS" w:hAnsi="Trebuchet MS" w:cs="Arial"/>
              </w:rPr>
              <w:t xml:space="preserve"> των Υπηρεσιών της ΑΑΔΕ και η Ικανοποίηση των Πολιτών: Μελέτη περίπτωσης Θεσσαλονίκης 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2657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2657BD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  <w:r w:rsidRPr="00A060CA">
              <w:rPr>
                <w:rFonts w:cstheme="minorHAnsi"/>
              </w:rPr>
              <w:t>:</w:t>
            </w:r>
            <w:r>
              <w:rPr>
                <w:rFonts w:cstheme="minorHAnsi"/>
              </w:rPr>
              <w:t>0</w:t>
            </w:r>
            <w:r w:rsidRPr="00A060CA">
              <w:rPr>
                <w:rFonts w:cstheme="minorHAnsi"/>
              </w:rPr>
              <w:t>0</w:t>
            </w:r>
          </w:p>
        </w:tc>
      </w:tr>
      <w:tr w:rsidR="00622C26" w:rsidRPr="00A060CA" w:rsidTr="00622C26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Default="00622C26" w:rsidP="002657BD">
            <w:pPr>
              <w:spacing w:after="0" w:line="240" w:lineRule="auto"/>
              <w:rPr>
                <w:rFonts w:cstheme="minorHAnsi"/>
              </w:rPr>
            </w:pPr>
            <w:r w:rsidRPr="002657BD">
              <w:rPr>
                <w:rFonts w:cstheme="minorHAnsi"/>
              </w:rPr>
              <w:t>Φωλίνας Δημήτριος</w:t>
            </w:r>
            <w:r>
              <w:rPr>
                <w:rFonts w:cstheme="minorHAnsi"/>
              </w:rPr>
              <w:t xml:space="preserve"> </w:t>
            </w:r>
          </w:p>
          <w:p w:rsidR="00622C26" w:rsidRPr="00EC75C4" w:rsidRDefault="00622C26" w:rsidP="002657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Λιούτας Ευάγγελος</w:t>
            </w:r>
            <w:r w:rsidRPr="00EC75C4">
              <w:rPr>
                <w:rFonts w:cstheme="minorHAnsi"/>
              </w:rPr>
              <w:t xml:space="preserve"> </w:t>
            </w:r>
          </w:p>
          <w:p w:rsidR="00622C26" w:rsidRPr="00D41B72" w:rsidRDefault="00622C26" w:rsidP="002657B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2657BD">
              <w:rPr>
                <w:rFonts w:cstheme="minorHAnsi"/>
              </w:rPr>
              <w:t>Κλαδοβασιλάκης</w:t>
            </w:r>
            <w:proofErr w:type="spellEnd"/>
            <w:r w:rsidRPr="002657BD">
              <w:rPr>
                <w:rFonts w:cstheme="minorHAnsi"/>
              </w:rPr>
              <w:t xml:space="preserve"> Νικόλαος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Default="00622C26" w:rsidP="002657B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Καρυπίδου</w:t>
            </w:r>
            <w:proofErr w:type="spellEnd"/>
            <w:r>
              <w:rPr>
                <w:rFonts w:cstheme="minorHAnsi"/>
              </w:rPr>
              <w:t xml:space="preserve"> Κωνσταντίνα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26" w:rsidRDefault="00622C26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Διερεύνηση εφαρμογής της τεχνητής νοημοσύνης από τα στελέχη των δημοσίων οικονομικών φορέων.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2657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2657BD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8:2</w:t>
            </w:r>
            <w:r w:rsidRPr="00A060CA">
              <w:rPr>
                <w:rFonts w:cstheme="minorHAnsi"/>
              </w:rPr>
              <w:t>0</w:t>
            </w:r>
          </w:p>
        </w:tc>
      </w:tr>
      <w:tr w:rsidR="00622C26" w:rsidRPr="00A060CA" w:rsidTr="00622C26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Default="00622C26" w:rsidP="002657BD">
            <w:pPr>
              <w:spacing w:after="0" w:line="240" w:lineRule="auto"/>
              <w:rPr>
                <w:rFonts w:cstheme="minorHAnsi"/>
              </w:rPr>
            </w:pPr>
            <w:r w:rsidRPr="002657BD">
              <w:rPr>
                <w:rFonts w:cstheme="minorHAnsi"/>
              </w:rPr>
              <w:t>Φωλίνας Δημήτριος</w:t>
            </w:r>
            <w:r>
              <w:rPr>
                <w:rFonts w:cstheme="minorHAnsi"/>
              </w:rPr>
              <w:t xml:space="preserve"> </w:t>
            </w:r>
          </w:p>
          <w:p w:rsidR="00622C26" w:rsidRPr="00EC75C4" w:rsidRDefault="00622C26" w:rsidP="002657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Λιούτας Ευάγγελος</w:t>
            </w:r>
            <w:r w:rsidRPr="00EC75C4">
              <w:rPr>
                <w:rFonts w:cstheme="minorHAnsi"/>
              </w:rPr>
              <w:t xml:space="preserve"> </w:t>
            </w:r>
          </w:p>
          <w:p w:rsidR="00622C26" w:rsidRPr="00D41B72" w:rsidRDefault="00622C26" w:rsidP="002657B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2657BD">
              <w:rPr>
                <w:rFonts w:cstheme="minorHAnsi"/>
              </w:rPr>
              <w:t>Κλαδοβασιλάκης</w:t>
            </w:r>
            <w:proofErr w:type="spellEnd"/>
            <w:r w:rsidRPr="002657BD">
              <w:rPr>
                <w:rFonts w:cstheme="minorHAnsi"/>
              </w:rPr>
              <w:t xml:space="preserve"> Νικόλαος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Default="00622C26" w:rsidP="002657B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Κεσσάτης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Δημήτριοσ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26" w:rsidRDefault="00622C26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Η αξιοποίηση της τεχνητής νοημοσύνης στις διαδικασίες προσλήψεων μέσω ΑΣΕΠ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2657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2657BD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  <w:r w:rsidRPr="00A060CA">
              <w:rPr>
                <w:rFonts w:cstheme="minorHAnsi"/>
              </w:rPr>
              <w:t>:</w:t>
            </w:r>
            <w:r>
              <w:rPr>
                <w:rFonts w:cstheme="minorHAnsi"/>
              </w:rPr>
              <w:t>4</w:t>
            </w:r>
            <w:r w:rsidRPr="00A060CA">
              <w:rPr>
                <w:rFonts w:cstheme="minorHAnsi"/>
              </w:rPr>
              <w:t>0</w:t>
            </w:r>
          </w:p>
        </w:tc>
      </w:tr>
      <w:tr w:rsidR="002822C4" w:rsidRPr="00A060CA" w:rsidTr="00C35173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2C4" w:rsidRDefault="002822C4" w:rsidP="002822C4">
            <w:pPr>
              <w:spacing w:after="0" w:line="240" w:lineRule="auto"/>
              <w:rPr>
                <w:rFonts w:cstheme="minorHAnsi"/>
              </w:rPr>
            </w:pPr>
            <w:r w:rsidRPr="002657BD">
              <w:rPr>
                <w:rFonts w:cstheme="minorHAnsi"/>
              </w:rPr>
              <w:t>Φωλίνας Δημήτριος</w:t>
            </w:r>
            <w:r>
              <w:rPr>
                <w:rFonts w:cstheme="minorHAnsi"/>
              </w:rPr>
              <w:t xml:space="preserve"> </w:t>
            </w:r>
          </w:p>
          <w:p w:rsidR="002822C4" w:rsidRPr="00EC75C4" w:rsidRDefault="002822C4" w:rsidP="002822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Λιούτας Ευάγγελος</w:t>
            </w:r>
            <w:r w:rsidRPr="00EC75C4">
              <w:rPr>
                <w:rFonts w:cstheme="minorHAnsi"/>
              </w:rPr>
              <w:t xml:space="preserve"> </w:t>
            </w:r>
          </w:p>
          <w:p w:rsidR="002822C4" w:rsidRPr="00D41B72" w:rsidRDefault="002822C4" w:rsidP="002822C4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2657BD">
              <w:rPr>
                <w:rFonts w:cstheme="minorHAnsi"/>
              </w:rPr>
              <w:t>Κλαδοβασιλάκης</w:t>
            </w:r>
            <w:proofErr w:type="spellEnd"/>
            <w:r w:rsidRPr="002657BD">
              <w:rPr>
                <w:rFonts w:cstheme="minorHAnsi"/>
              </w:rPr>
              <w:t xml:space="preserve"> Νικόλαος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2C4" w:rsidRPr="007A71D4" w:rsidRDefault="002822C4" w:rsidP="002822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Κόντη Ευαγγελία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C4" w:rsidRDefault="002822C4" w:rsidP="002822C4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ΨΗΦΙΑΚΗ ΜΕΤΑΡΡΥΘΜΙΣΗ ΣΤΗ ΔΙΚΑΙΟΣΥΝΗ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2C4" w:rsidRPr="00A060CA" w:rsidRDefault="002822C4" w:rsidP="002822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2C4" w:rsidRPr="00A060CA" w:rsidRDefault="002822C4" w:rsidP="002822C4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9</w:t>
            </w:r>
            <w:r w:rsidRPr="00A060CA">
              <w:rPr>
                <w:rFonts w:cstheme="minorHAnsi"/>
              </w:rPr>
              <w:t>:</w:t>
            </w:r>
            <w:r>
              <w:rPr>
                <w:rFonts w:cstheme="minorHAnsi"/>
              </w:rPr>
              <w:t>0</w:t>
            </w:r>
            <w:r w:rsidRPr="00A060CA">
              <w:rPr>
                <w:rFonts w:cstheme="minorHAnsi"/>
              </w:rPr>
              <w:t>0</w:t>
            </w:r>
          </w:p>
        </w:tc>
      </w:tr>
      <w:tr w:rsidR="00622C26" w:rsidRPr="00A060CA" w:rsidTr="00E96E3D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Default="00622C26" w:rsidP="002657BD">
            <w:pPr>
              <w:spacing w:after="0" w:line="240" w:lineRule="auto"/>
              <w:rPr>
                <w:rFonts w:cstheme="minorHAnsi"/>
              </w:rPr>
            </w:pPr>
            <w:r w:rsidRPr="002657BD">
              <w:rPr>
                <w:rFonts w:cstheme="minorHAnsi"/>
              </w:rPr>
              <w:t>Φωλίνας Δημήτριος</w:t>
            </w:r>
            <w:r>
              <w:rPr>
                <w:rFonts w:cstheme="minorHAnsi"/>
              </w:rPr>
              <w:t xml:space="preserve"> </w:t>
            </w:r>
          </w:p>
          <w:p w:rsidR="00622C26" w:rsidRPr="00EC75C4" w:rsidRDefault="00622C26" w:rsidP="002657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Λιούτας Ευάγγελος</w:t>
            </w:r>
            <w:r w:rsidRPr="00EC75C4">
              <w:rPr>
                <w:rFonts w:cstheme="minorHAnsi"/>
              </w:rPr>
              <w:t xml:space="preserve"> </w:t>
            </w:r>
          </w:p>
          <w:p w:rsidR="00622C26" w:rsidRPr="00D41B72" w:rsidRDefault="00622C26" w:rsidP="002657B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2657BD">
              <w:rPr>
                <w:rFonts w:cstheme="minorHAnsi"/>
              </w:rPr>
              <w:t>Κλαδοβασιλάκης</w:t>
            </w:r>
            <w:proofErr w:type="spellEnd"/>
            <w:r w:rsidRPr="002657BD">
              <w:rPr>
                <w:rFonts w:cstheme="minorHAnsi"/>
              </w:rPr>
              <w:t xml:space="preserve"> Νικόλαος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7A71D4" w:rsidRDefault="002822C4" w:rsidP="002657BD">
            <w:pPr>
              <w:spacing w:after="0" w:line="240" w:lineRule="auto"/>
              <w:rPr>
                <w:rFonts w:cstheme="minorHAnsi"/>
              </w:rPr>
            </w:pPr>
            <w:r w:rsidRPr="002822C4">
              <w:rPr>
                <w:rFonts w:cstheme="minorHAnsi"/>
              </w:rPr>
              <w:t>Μαλλιαρά Ευαγγελία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26" w:rsidRDefault="002822C4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2822C4">
              <w:rPr>
                <w:rFonts w:ascii="Trebuchet MS" w:hAnsi="Trebuchet MS" w:cs="Arial"/>
              </w:rPr>
              <w:t>Αξιολόγηση τελικών χρηστών του συστήματος διαχείρισης φορολογικών εντύπων.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2657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2657BD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9</w:t>
            </w:r>
            <w:r w:rsidRPr="00A060CA">
              <w:rPr>
                <w:rFonts w:cstheme="minorHAnsi"/>
              </w:rPr>
              <w:t>:</w:t>
            </w:r>
            <w:r w:rsidR="002822C4">
              <w:rPr>
                <w:rFonts w:cstheme="minorHAnsi"/>
              </w:rPr>
              <w:t>2</w:t>
            </w:r>
            <w:r w:rsidRPr="00A060CA">
              <w:rPr>
                <w:rFonts w:cstheme="minorHAnsi"/>
              </w:rPr>
              <w:t>0</w:t>
            </w:r>
          </w:p>
        </w:tc>
      </w:tr>
      <w:tr w:rsidR="00622C26" w:rsidRPr="00A060CA" w:rsidTr="00E96E3D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Default="00622C26" w:rsidP="002657BD">
            <w:pPr>
              <w:spacing w:after="0" w:line="240" w:lineRule="auto"/>
              <w:rPr>
                <w:rFonts w:cstheme="minorHAnsi"/>
              </w:rPr>
            </w:pPr>
            <w:bookmarkStart w:id="0" w:name="_Hlk207053622"/>
            <w:bookmarkStart w:id="1" w:name="_Hlk207053493"/>
            <w:r>
              <w:rPr>
                <w:rFonts w:cstheme="minorHAnsi"/>
              </w:rPr>
              <w:t xml:space="preserve">Τσαρούχας Παναγιώτης </w:t>
            </w:r>
          </w:p>
          <w:p w:rsidR="00622C26" w:rsidRDefault="00622C26" w:rsidP="002657BD">
            <w:pPr>
              <w:spacing w:after="0" w:line="240" w:lineRule="auto"/>
              <w:rPr>
                <w:rFonts w:cstheme="minorHAnsi"/>
              </w:rPr>
            </w:pPr>
            <w:r w:rsidRPr="002657BD">
              <w:rPr>
                <w:rFonts w:cstheme="minorHAnsi"/>
              </w:rPr>
              <w:t>Φωλίνας Δημήτριος</w:t>
            </w:r>
            <w:r>
              <w:rPr>
                <w:rFonts w:cstheme="minorHAnsi"/>
              </w:rPr>
              <w:t xml:space="preserve"> </w:t>
            </w:r>
          </w:p>
          <w:p w:rsidR="00622C26" w:rsidRPr="00D41B72" w:rsidRDefault="00622C26" w:rsidP="002657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Λιούτας Ευάγγελος</w:t>
            </w:r>
            <w:r w:rsidRPr="00EC75C4">
              <w:rPr>
                <w:rFonts w:cstheme="minorHAns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7A71D4" w:rsidRDefault="00622C26" w:rsidP="002657B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Καλογιαννίδου</w:t>
            </w:r>
            <w:proofErr w:type="spellEnd"/>
            <w:r>
              <w:rPr>
                <w:rFonts w:cstheme="minorHAnsi"/>
              </w:rPr>
              <w:t xml:space="preserve"> Έλενα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26" w:rsidRDefault="00622C26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Η Ικανοποίηση των Πολιτών από τις Ψηφιακές Δημόσιες Υπηρεσίες: Παράγοντες Επιρροής και Προοπτικές Βελτίωσης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2657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11/3/2026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26" w:rsidRPr="00A060CA" w:rsidRDefault="00622C26" w:rsidP="002657BD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9</w:t>
            </w:r>
            <w:r w:rsidRPr="00A060CA">
              <w:rPr>
                <w:rFonts w:cstheme="minorHAnsi"/>
              </w:rPr>
              <w:t>:</w:t>
            </w:r>
            <w:r w:rsidR="002822C4">
              <w:rPr>
                <w:rFonts w:cstheme="minorHAnsi"/>
              </w:rPr>
              <w:t>4</w:t>
            </w:r>
            <w:r w:rsidRPr="00A060CA">
              <w:rPr>
                <w:rFonts w:cstheme="minorHAnsi"/>
              </w:rPr>
              <w:t>0</w:t>
            </w:r>
          </w:p>
        </w:tc>
      </w:tr>
      <w:bookmarkEnd w:id="0"/>
      <w:bookmarkEnd w:id="1"/>
    </w:tbl>
    <w:p w:rsidR="00182BFE" w:rsidRPr="00F7746B" w:rsidRDefault="00182BFE"/>
    <w:sectPr w:rsidR="00182BFE" w:rsidRPr="00F7746B" w:rsidSect="00EE11EC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6F7" w:rsidRDefault="000606F7">
      <w:pPr>
        <w:spacing w:line="240" w:lineRule="auto"/>
      </w:pPr>
      <w:r>
        <w:separator/>
      </w:r>
    </w:p>
  </w:endnote>
  <w:endnote w:type="continuationSeparator" w:id="1">
    <w:p w:rsidR="000606F7" w:rsidRDefault="000606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6F7" w:rsidRDefault="000606F7">
      <w:pPr>
        <w:spacing w:after="0"/>
      </w:pPr>
      <w:r>
        <w:separator/>
      </w:r>
    </w:p>
  </w:footnote>
  <w:footnote w:type="continuationSeparator" w:id="1">
    <w:p w:rsidR="000606F7" w:rsidRDefault="000606F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A17" w:rsidRDefault="000E6A17" w:rsidP="000E6A17">
    <w:pPr>
      <w:pStyle w:val="a4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>Οι παρουσιάσεις θα πραγματοποιηθούν στη</w:t>
    </w:r>
    <w:r w:rsidR="00D83241">
      <w:rPr>
        <w:b/>
        <w:bCs/>
        <w:sz w:val="32"/>
        <w:szCs w:val="32"/>
        <w:u w:val="single"/>
      </w:rPr>
      <w:t>ν</w:t>
    </w:r>
    <w:r>
      <w:rPr>
        <w:b/>
        <w:bCs/>
        <w:sz w:val="32"/>
        <w:szCs w:val="32"/>
        <w:u w:val="single"/>
      </w:rPr>
      <w:t xml:space="preserve"> ηλε</w:t>
    </w:r>
    <w:r w:rsidR="00FC71AE">
      <w:rPr>
        <w:b/>
        <w:bCs/>
        <w:sz w:val="32"/>
        <w:szCs w:val="32"/>
        <w:u w:val="single"/>
      </w:rPr>
      <w:t>κτρονική αίθουσα zoom με κωδικό</w:t>
    </w:r>
    <w:r>
      <w:rPr>
        <w:b/>
        <w:bCs/>
        <w:sz w:val="32"/>
        <w:szCs w:val="32"/>
        <w:u w:val="single"/>
      </w:rPr>
      <w:t xml:space="preserve">:  </w:t>
    </w:r>
  </w:p>
  <w:p w:rsidR="00D14F06" w:rsidRPr="00D14F06" w:rsidRDefault="000E6A17" w:rsidP="00D14F06">
    <w:pPr>
      <w:pStyle w:val="a4"/>
      <w:rPr>
        <w:u w:val="single"/>
      </w:rPr>
    </w:pPr>
    <w:r>
      <w:rPr>
        <w:rFonts w:ascii="Cambria" w:hAnsi="Cambria"/>
        <w:sz w:val="28"/>
        <w:szCs w:val="28"/>
      </w:rPr>
      <w:t xml:space="preserve">Αίθουσα ΖΟΟΜ: </w:t>
    </w:r>
    <w:r w:rsidR="00D14F06" w:rsidRPr="00D14F06">
      <w:rPr>
        <w:rFonts w:ascii="Cambria" w:hAnsi="Cambria"/>
        <w:sz w:val="28"/>
        <w:szCs w:val="28"/>
      </w:rPr>
      <w:t>98272519157</w:t>
    </w:r>
    <w:r w:rsidRPr="00D14F06">
      <w:rPr>
        <w:rFonts w:ascii="Cambria" w:hAnsi="Cambria"/>
        <w:sz w:val="28"/>
        <w:szCs w:val="28"/>
      </w:rPr>
      <w:t> </w:t>
    </w:r>
    <w:hyperlink r:id="rId1" w:history="1">
      <w:r w:rsidR="00D14F06" w:rsidRPr="00D14F06">
        <w:rPr>
          <w:rStyle w:val="-"/>
          <w:sz w:val="28"/>
          <w:szCs w:val="28"/>
        </w:rPr>
        <w:t>https://zoom.us/j/98272519157</w:t>
      </w:r>
    </w:hyperlink>
  </w:p>
  <w:p w:rsidR="009A7CC9" w:rsidRPr="009A7CC9" w:rsidRDefault="009A7CC9" w:rsidP="009A7CC9">
    <w:pPr>
      <w:pStyle w:val="a4"/>
      <w:rPr>
        <w:sz w:val="28"/>
        <w:szCs w:val="28"/>
        <w:u w:val="single"/>
      </w:rPr>
    </w:pPr>
  </w:p>
  <w:p w:rsidR="000E6A17" w:rsidRDefault="000E6A17" w:rsidP="000E6A17">
    <w:pPr>
      <w:pStyle w:val="a4"/>
    </w:pPr>
  </w:p>
  <w:p w:rsidR="008F712E" w:rsidRDefault="008F712E" w:rsidP="000E6A1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AA0570"/>
    <w:rsid w:val="0000388B"/>
    <w:rsid w:val="000321E4"/>
    <w:rsid w:val="00056F03"/>
    <w:rsid w:val="000606F7"/>
    <w:rsid w:val="00072CCB"/>
    <w:rsid w:val="0009659F"/>
    <w:rsid w:val="000A092E"/>
    <w:rsid w:val="000B0143"/>
    <w:rsid w:val="000B2030"/>
    <w:rsid w:val="000D7F23"/>
    <w:rsid w:val="000E6A17"/>
    <w:rsid w:val="000F4F46"/>
    <w:rsid w:val="000F7593"/>
    <w:rsid w:val="00121C51"/>
    <w:rsid w:val="00125491"/>
    <w:rsid w:val="00125B2B"/>
    <w:rsid w:val="00136740"/>
    <w:rsid w:val="0014637B"/>
    <w:rsid w:val="001609C2"/>
    <w:rsid w:val="0018069A"/>
    <w:rsid w:val="00181225"/>
    <w:rsid w:val="001822ED"/>
    <w:rsid w:val="00182BFE"/>
    <w:rsid w:val="00185A3B"/>
    <w:rsid w:val="001B7E34"/>
    <w:rsid w:val="001C4799"/>
    <w:rsid w:val="001F52D8"/>
    <w:rsid w:val="001F6669"/>
    <w:rsid w:val="0022563D"/>
    <w:rsid w:val="00264D8A"/>
    <w:rsid w:val="002657BD"/>
    <w:rsid w:val="00276277"/>
    <w:rsid w:val="002822C4"/>
    <w:rsid w:val="00291C99"/>
    <w:rsid w:val="00310EE8"/>
    <w:rsid w:val="00320A33"/>
    <w:rsid w:val="00331A5E"/>
    <w:rsid w:val="00352709"/>
    <w:rsid w:val="003A5429"/>
    <w:rsid w:val="003D0E0B"/>
    <w:rsid w:val="003D3811"/>
    <w:rsid w:val="003E3519"/>
    <w:rsid w:val="004011D9"/>
    <w:rsid w:val="00463254"/>
    <w:rsid w:val="00465571"/>
    <w:rsid w:val="004717B4"/>
    <w:rsid w:val="0047743C"/>
    <w:rsid w:val="004A1D52"/>
    <w:rsid w:val="004A7D63"/>
    <w:rsid w:val="004C3FCB"/>
    <w:rsid w:val="004D1CEF"/>
    <w:rsid w:val="004D1EE5"/>
    <w:rsid w:val="004E0F19"/>
    <w:rsid w:val="004E5759"/>
    <w:rsid w:val="004E5C54"/>
    <w:rsid w:val="0050581E"/>
    <w:rsid w:val="00507363"/>
    <w:rsid w:val="005169E2"/>
    <w:rsid w:val="00526881"/>
    <w:rsid w:val="005358F6"/>
    <w:rsid w:val="00537149"/>
    <w:rsid w:val="00546D67"/>
    <w:rsid w:val="00555D04"/>
    <w:rsid w:val="00566E02"/>
    <w:rsid w:val="00575AC9"/>
    <w:rsid w:val="00577064"/>
    <w:rsid w:val="00577C02"/>
    <w:rsid w:val="00580299"/>
    <w:rsid w:val="005C69B1"/>
    <w:rsid w:val="005D25E0"/>
    <w:rsid w:val="005E7D6E"/>
    <w:rsid w:val="005F3F28"/>
    <w:rsid w:val="006011DF"/>
    <w:rsid w:val="0061319B"/>
    <w:rsid w:val="00622C26"/>
    <w:rsid w:val="00672258"/>
    <w:rsid w:val="00684B7F"/>
    <w:rsid w:val="00697A27"/>
    <w:rsid w:val="006A3F08"/>
    <w:rsid w:val="006B3049"/>
    <w:rsid w:val="006B4E88"/>
    <w:rsid w:val="006D59B2"/>
    <w:rsid w:val="0072646F"/>
    <w:rsid w:val="00736BF8"/>
    <w:rsid w:val="00754EBF"/>
    <w:rsid w:val="00792253"/>
    <w:rsid w:val="007A0343"/>
    <w:rsid w:val="007A71D4"/>
    <w:rsid w:val="007B2DF2"/>
    <w:rsid w:val="007D1DF0"/>
    <w:rsid w:val="007E3779"/>
    <w:rsid w:val="007E7F64"/>
    <w:rsid w:val="00814C3E"/>
    <w:rsid w:val="00831F2F"/>
    <w:rsid w:val="008332EE"/>
    <w:rsid w:val="00844181"/>
    <w:rsid w:val="00864871"/>
    <w:rsid w:val="008776B6"/>
    <w:rsid w:val="00877E48"/>
    <w:rsid w:val="00881E60"/>
    <w:rsid w:val="008A60B1"/>
    <w:rsid w:val="008B07C9"/>
    <w:rsid w:val="008C2A42"/>
    <w:rsid w:val="008D2A98"/>
    <w:rsid w:val="008E7940"/>
    <w:rsid w:val="008F712E"/>
    <w:rsid w:val="0091685F"/>
    <w:rsid w:val="0092673B"/>
    <w:rsid w:val="00970A26"/>
    <w:rsid w:val="00974383"/>
    <w:rsid w:val="00997593"/>
    <w:rsid w:val="009A1EF2"/>
    <w:rsid w:val="009A7CC9"/>
    <w:rsid w:val="009E5765"/>
    <w:rsid w:val="00A060CA"/>
    <w:rsid w:val="00A11535"/>
    <w:rsid w:val="00A15A46"/>
    <w:rsid w:val="00A7441A"/>
    <w:rsid w:val="00A844F7"/>
    <w:rsid w:val="00A92130"/>
    <w:rsid w:val="00A95084"/>
    <w:rsid w:val="00AA0570"/>
    <w:rsid w:val="00AA689A"/>
    <w:rsid w:val="00AE0816"/>
    <w:rsid w:val="00AE2318"/>
    <w:rsid w:val="00AE27C2"/>
    <w:rsid w:val="00AE6351"/>
    <w:rsid w:val="00AF1413"/>
    <w:rsid w:val="00AF5D12"/>
    <w:rsid w:val="00AF7F09"/>
    <w:rsid w:val="00B06164"/>
    <w:rsid w:val="00B111FF"/>
    <w:rsid w:val="00B15D97"/>
    <w:rsid w:val="00B65792"/>
    <w:rsid w:val="00B728BE"/>
    <w:rsid w:val="00B906F1"/>
    <w:rsid w:val="00B90C1A"/>
    <w:rsid w:val="00B93DF9"/>
    <w:rsid w:val="00BB2B1E"/>
    <w:rsid w:val="00BB4010"/>
    <w:rsid w:val="00BC6434"/>
    <w:rsid w:val="00BE52BE"/>
    <w:rsid w:val="00BF5DA8"/>
    <w:rsid w:val="00C37383"/>
    <w:rsid w:val="00C57010"/>
    <w:rsid w:val="00C81106"/>
    <w:rsid w:val="00C840BE"/>
    <w:rsid w:val="00C86A0C"/>
    <w:rsid w:val="00C97DF5"/>
    <w:rsid w:val="00CA5797"/>
    <w:rsid w:val="00CB2DC0"/>
    <w:rsid w:val="00CC7807"/>
    <w:rsid w:val="00CD5296"/>
    <w:rsid w:val="00CE3FD0"/>
    <w:rsid w:val="00CF06EA"/>
    <w:rsid w:val="00D044E5"/>
    <w:rsid w:val="00D14F06"/>
    <w:rsid w:val="00D17103"/>
    <w:rsid w:val="00D22D07"/>
    <w:rsid w:val="00D301ED"/>
    <w:rsid w:val="00D40ED2"/>
    <w:rsid w:val="00D41B72"/>
    <w:rsid w:val="00D54EA9"/>
    <w:rsid w:val="00D64FAF"/>
    <w:rsid w:val="00D65E1E"/>
    <w:rsid w:val="00D80691"/>
    <w:rsid w:val="00D83241"/>
    <w:rsid w:val="00DA1265"/>
    <w:rsid w:val="00DA4A61"/>
    <w:rsid w:val="00DC0E50"/>
    <w:rsid w:val="00DC4D95"/>
    <w:rsid w:val="00E07233"/>
    <w:rsid w:val="00E75C06"/>
    <w:rsid w:val="00EA5C6F"/>
    <w:rsid w:val="00EB40F9"/>
    <w:rsid w:val="00EC22A7"/>
    <w:rsid w:val="00EC4EFD"/>
    <w:rsid w:val="00EC663B"/>
    <w:rsid w:val="00EC75C4"/>
    <w:rsid w:val="00EE0CF1"/>
    <w:rsid w:val="00EE11EC"/>
    <w:rsid w:val="00EE77B0"/>
    <w:rsid w:val="00F12FB5"/>
    <w:rsid w:val="00F2576A"/>
    <w:rsid w:val="00F25D45"/>
    <w:rsid w:val="00F306BA"/>
    <w:rsid w:val="00F32E2F"/>
    <w:rsid w:val="00F37E75"/>
    <w:rsid w:val="00F53409"/>
    <w:rsid w:val="00F61ACF"/>
    <w:rsid w:val="00F63A86"/>
    <w:rsid w:val="00F7746B"/>
    <w:rsid w:val="00F82CAE"/>
    <w:rsid w:val="00F85389"/>
    <w:rsid w:val="00FA16CB"/>
    <w:rsid w:val="00FC71AE"/>
    <w:rsid w:val="00FD00EE"/>
    <w:rsid w:val="00FE2BBA"/>
    <w:rsid w:val="00FF6826"/>
    <w:rsid w:val="00FF777F"/>
    <w:rsid w:val="06F316DA"/>
    <w:rsid w:val="1CBE5E59"/>
    <w:rsid w:val="28765498"/>
    <w:rsid w:val="30FD0EAE"/>
    <w:rsid w:val="32EA36BB"/>
    <w:rsid w:val="340C4C05"/>
    <w:rsid w:val="388871C9"/>
    <w:rsid w:val="3C8C14A6"/>
    <w:rsid w:val="47703121"/>
    <w:rsid w:val="500049ED"/>
    <w:rsid w:val="50E56F5F"/>
    <w:rsid w:val="58692B54"/>
    <w:rsid w:val="651E19A7"/>
    <w:rsid w:val="6BDC2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0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E11EC"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rsid w:val="00EE11EC"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qFormat/>
    <w:rsid w:val="00EE11EC"/>
    <w:rPr>
      <w:color w:val="0563C1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  <w:rsid w:val="00EE11EC"/>
  </w:style>
  <w:style w:type="character" w:customStyle="1" w:styleId="Char">
    <w:name w:val="Υποσέλιδο Char"/>
    <w:basedOn w:val="a0"/>
    <w:link w:val="a3"/>
    <w:uiPriority w:val="99"/>
    <w:qFormat/>
    <w:rsid w:val="00EE11EC"/>
  </w:style>
  <w:style w:type="character" w:styleId="-0">
    <w:name w:val="FollowedHyperlink"/>
    <w:basedOn w:val="a0"/>
    <w:uiPriority w:val="99"/>
    <w:semiHidden/>
    <w:unhideWhenUsed/>
    <w:rsid w:val="00672258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736B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zoom.us/j/98272519157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BA59D-79B0-4CB7-8DF0-6B78D6DA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2</Pages>
  <Words>494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Poppy Tram</dc:creator>
  <cp:lastModifiedBy>user</cp:lastModifiedBy>
  <cp:revision>81</cp:revision>
  <cp:lastPrinted>2024-12-02T12:21:00Z</cp:lastPrinted>
  <dcterms:created xsi:type="dcterms:W3CDTF">2024-12-02T10:57:00Z</dcterms:created>
  <dcterms:modified xsi:type="dcterms:W3CDTF">2026-03-05T05:46:00Z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A53C78B27A2B461397F48E04FA9A6C9E_13</vt:lpwstr>
  </property>
</Properties>
</file>