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99" w:rsidRPr="001C4799" w:rsidRDefault="009A7CC9" w:rsidP="0097438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Τετάρτη</w:t>
      </w:r>
      <w:r w:rsidR="001C4799" w:rsidRPr="001C4799">
        <w:rPr>
          <w:b/>
          <w:sz w:val="28"/>
          <w:szCs w:val="28"/>
          <w:u w:val="single"/>
        </w:rPr>
        <w:t xml:space="preserve"> </w:t>
      </w:r>
      <w:r w:rsidR="001C479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11</w:t>
      </w:r>
      <w:r w:rsidR="001C4799" w:rsidRPr="001C4799">
        <w:rPr>
          <w:b/>
          <w:sz w:val="28"/>
          <w:szCs w:val="28"/>
          <w:u w:val="single"/>
        </w:rPr>
        <w:t>/3/2026</w:t>
      </w:r>
    </w:p>
    <w:tbl>
      <w:tblPr>
        <w:tblpPr w:leftFromText="180" w:rightFromText="180" w:horzAnchor="margin" w:tblpX="-288" w:tblpY="1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737"/>
        <w:gridCol w:w="7786"/>
        <w:gridCol w:w="1412"/>
        <w:gridCol w:w="721"/>
      </w:tblGrid>
      <w:tr w:rsidR="00BC6434" w:rsidTr="00566E02">
        <w:trPr>
          <w:trHeight w:val="435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Επιτροπή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Φοιτητής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Ημερομηνία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Ώρα</w:t>
            </w:r>
          </w:p>
        </w:tc>
      </w:tr>
      <w:tr w:rsidR="00566E02" w:rsidRPr="00A060CA" w:rsidTr="000322CA">
        <w:trPr>
          <w:trHeight w:val="9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Τσουρέλα Μαρία</w:t>
            </w:r>
          </w:p>
          <w:p w:rsidR="00566E02" w:rsidRDefault="00566E02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Πασχαλούδης Δημήτριος</w:t>
            </w:r>
          </w:p>
          <w:p w:rsidR="00566E02" w:rsidRPr="00A060CA" w:rsidRDefault="00566E02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EC75C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Αδάμου</w:t>
            </w:r>
            <w:proofErr w:type="spellEnd"/>
            <w:r>
              <w:rPr>
                <w:rFonts w:cstheme="minorHAnsi"/>
              </w:rPr>
              <w:t xml:space="preserve"> Ασπασία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«Μελέτη των επιπέδων επαγγελματικής εξουθένωσης (</w:t>
            </w:r>
            <w:proofErr w:type="spellStart"/>
            <w:r>
              <w:rPr>
                <w:rFonts w:ascii="Trebuchet MS" w:hAnsi="Trebuchet MS" w:cs="Arial"/>
              </w:rPr>
              <w:t>burnout</w:t>
            </w:r>
            <w:proofErr w:type="spellEnd"/>
            <w:r>
              <w:rPr>
                <w:rFonts w:ascii="Trebuchet MS" w:hAnsi="Trebuchet MS" w:cs="Arial"/>
              </w:rPr>
              <w:t xml:space="preserve">) στους εκπαιδευτικούς της </w:t>
            </w:r>
            <w:proofErr w:type="spellStart"/>
            <w:r>
              <w:rPr>
                <w:rFonts w:ascii="Trebuchet MS" w:hAnsi="Trebuchet MS" w:cs="Arial"/>
              </w:rPr>
              <w:t>μεταγυμνασιακής</w:t>
            </w:r>
            <w:proofErr w:type="spellEnd"/>
            <w:r>
              <w:rPr>
                <w:rFonts w:ascii="Trebuchet MS" w:hAnsi="Trebuchet MS" w:cs="Arial"/>
              </w:rPr>
              <w:t xml:space="preserve"> επαγγελματικής εκπαίδευσης του δημόσιου τομέα: η περίπτωση των ΕΠΑΣ ΔΥΠΑ»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EC75C4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:00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Τσουρέλα Μαρία</w:t>
            </w:r>
          </w:p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Πασχαλούδης Δημήτριος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Λιζέκα</w:t>
            </w:r>
            <w:proofErr w:type="spellEnd"/>
            <w:r>
              <w:rPr>
                <w:rFonts w:cstheme="minorHAnsi"/>
              </w:rPr>
              <w:t xml:space="preserve"> Ελένη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Τεχνητή Νοημοσύνη ως Εργαλείο Διαχείρισης Κρίσεων στη Σχολική Εκπαίδευση: Αντιλήψεις Εκπαιδευτικών και Ο Ρόλος της Ηγεσίας.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:20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Τσουρέλα Μαρία</w:t>
            </w:r>
          </w:p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Πασχαλούδης Δημήτριος</w:t>
            </w:r>
          </w:p>
          <w:p w:rsidR="00566E02" w:rsidRPr="00D41B7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Μαργέλου</w:t>
            </w:r>
            <w:proofErr w:type="spellEnd"/>
            <w:r>
              <w:rPr>
                <w:rFonts w:cstheme="minorHAnsi"/>
              </w:rPr>
              <w:t xml:space="preserve"> Βασιλική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Ανάλυση Τιμών Καυσίμων στην Ελλάδα: Πώς Διαμορφώνεται το Τελικό Κόστος για τον Καταναλωτή.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:40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Τσουρέλα Μαρία</w:t>
            </w:r>
          </w:p>
          <w:p w:rsidR="00566E02" w:rsidRPr="00EC75C4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Πασχαλούδης Δημήτριος</w:t>
            </w:r>
          </w:p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Πούλιου</w:t>
            </w:r>
            <w:proofErr w:type="spellEnd"/>
            <w:r>
              <w:rPr>
                <w:rFonts w:cstheme="minorHAnsi"/>
              </w:rPr>
              <w:t xml:space="preserve"> Βασιλική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Μελέτη Περίπτωσης για την Ικανοποίηση των Πολιτών από τις Δημόσιες Υπηρεσίες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:00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Πασχαλούδης Δημήτριος</w:t>
            </w:r>
            <w:r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EC75C4">
              <w:rPr>
                <w:rFonts w:cstheme="minorHAnsi"/>
              </w:rPr>
              <w:t>Τσουρέλα Μαρία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Καλουσίδου</w:t>
            </w:r>
            <w:proofErr w:type="spellEnd"/>
            <w:r>
              <w:rPr>
                <w:rFonts w:cstheme="minorHAnsi"/>
              </w:rPr>
              <w:t xml:space="preserve">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Σύνδρομο επαγγελματικής εξουθένωσης του νοσηλευτικού προσωπικού και η ικανοποίηση του στον χώρο εργασίας.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Πασχαλούδης Δημήτριος  </w:t>
            </w:r>
            <w:r>
              <w:rPr>
                <w:rFonts w:cstheme="minorHAnsi"/>
              </w:rPr>
              <w:t>Σαμολαδάς Ιωάννης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Κουτσουκανίδου</w:t>
            </w:r>
            <w:proofErr w:type="spellEnd"/>
            <w:r>
              <w:rPr>
                <w:rFonts w:cstheme="minorHAnsi"/>
              </w:rPr>
              <w:t xml:space="preserve"> Αικατερίνη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Διαχείριση ποιότητας και εκπαιδευτικές ανάγκες στη Φυσική Αγωγή των δημοσίων σχολείων πρωτοβάθμιας εκπαίδευσης της Ελλάδας: Προκλήσεις και προοπτικές βελτίωσης των υπηρεσιών. Μελέτη περίπτωσης σχολικών μονάδων Νομού Πιερίας.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Πασχαλούδης Δημήτριος  </w:t>
            </w:r>
            <w:r>
              <w:rPr>
                <w:rFonts w:cstheme="minorHAnsi"/>
              </w:rPr>
              <w:t>Σαμολαδάς Ιωάννης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Παπαγεωργίου Αναστασία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Ηγεσία και Διοίκηση Ολικής Ποιότητας στη  Προσχολική Αγωγή: Διερεύνηση των Αντιλήψεων και Πρακτικών των Παιδαγωγών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:00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Πασχαλούδης Δημήτριος  </w:t>
            </w:r>
            <w:r>
              <w:rPr>
                <w:rFonts w:cstheme="minorHAnsi"/>
              </w:rPr>
              <w:t>Σαμολαδάς Ιωάννης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lastRenderedPageBreak/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Παπανικολάου Ειρήνη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«Η πρόσληψη του ΟΣΔΔΥ από τους δικαστικούς υπαλλήλους των Εισαγγελιών και των Ποινικών Τμημάτων των Πρωτοδικείων της </w:t>
            </w:r>
            <w:r>
              <w:rPr>
                <w:rFonts w:ascii="Trebuchet MS" w:hAnsi="Trebuchet MS" w:cs="Arial"/>
              </w:rPr>
              <w:lastRenderedPageBreak/>
              <w:t>Περιφέρειας του Εφετείου Θεσσαλονίκης»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lastRenderedPageBreak/>
              <w:t xml:space="preserve">Πασχαλούδης Δημήτριος  </w:t>
            </w:r>
            <w:r>
              <w:rPr>
                <w:rFonts w:cstheme="minorHAnsi"/>
              </w:rPr>
              <w:t>Σαμολαδάς Ιωάννης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Τελίδου</w:t>
            </w:r>
            <w:proofErr w:type="spellEnd"/>
            <w:r>
              <w:rPr>
                <w:rFonts w:cstheme="minorHAnsi"/>
              </w:rPr>
              <w:t xml:space="preserve"> Σοφία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«ΕΡΓΑΣΙΑΚΟ ΑΓΧΟΣ ΚΑΙ ΕΓΑΣΙΑΚΗ ΑΠΟΔΟΣΗ ΣΤΟΥΣ ΕΡΓΑΖΟΜΕΝΟΥΣ ΤΗΣ Π.Κ.Μ»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00388B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Κωνσταντινίδης Χρήστος </w:t>
            </w:r>
            <w:r>
              <w:t xml:space="preserve"> </w:t>
            </w:r>
            <w:r w:rsidRPr="00EC75C4">
              <w:rPr>
                <w:rFonts w:cstheme="minorHAnsi"/>
              </w:rPr>
              <w:t xml:space="preserve">Πασχαλούδης Δημήτριος  </w:t>
            </w:r>
          </w:p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Σαμολαδάς Ιωάννης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Δουδούμη</w:t>
            </w:r>
            <w:proofErr w:type="spellEnd"/>
            <w:r>
              <w:rPr>
                <w:rFonts w:cstheme="minorHAnsi"/>
              </w:rPr>
              <w:t xml:space="preserve"> Νικολέτα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«Ο ΡΟΛΟΣ ΤΗΣ ΕΚΠΑΙΔΕΥΣΗΣ ΩΣ ΣΤΡΑΤΗΓΙΚΟΣ ΠΑΡΑΓΟΝΤΑΣ ΕΥΡΥΘΜΗΣ ΛΕΙΤΟΥΡΓΙΑΣ ΤΗΣ ΑΑΔΕ»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46D67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</w:t>
            </w:r>
            <w:r w:rsidR="00546D67">
              <w:rPr>
                <w:rFonts w:cstheme="minorHAnsi"/>
              </w:rPr>
              <w:t>0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00388B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Κωνσταντινίδης Χρήστος </w:t>
            </w:r>
            <w:r>
              <w:t xml:space="preserve"> </w:t>
            </w:r>
            <w:r w:rsidRPr="00EC75C4">
              <w:rPr>
                <w:rFonts w:cstheme="minorHAnsi"/>
              </w:rPr>
              <w:t xml:space="preserve">Πασχαλούδης Δημήτριος  </w:t>
            </w:r>
          </w:p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Σαμολαδάς Ιωάννης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Καραγιάννης Γεώργιος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Ο ρόλος και η επίδραση του στυλ ηγεσίας ως στρατηγικού παράγοντα στην παρακίνηση και την αποδοτικότητα των εργαζομένων. Μελέτη περίπτωσης σχολικές μονάδες δευτεροβάθμιας εκπαίδευσης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="00546D67">
              <w:rPr>
                <w:rFonts w:cstheme="minorHAnsi"/>
              </w:rPr>
              <w:t>:2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566E02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00388B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 xml:space="preserve">Κωνσταντινίδης Χρήστος </w:t>
            </w:r>
            <w:r>
              <w:t xml:space="preserve"> </w:t>
            </w:r>
            <w:r w:rsidRPr="00EC75C4">
              <w:rPr>
                <w:rFonts w:cstheme="minorHAnsi"/>
              </w:rPr>
              <w:t xml:space="preserve">Πασχαλούδης Δημήτριος  </w:t>
            </w:r>
          </w:p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Σαμολαδάς Ιωάννης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Τόπη</w:t>
            </w:r>
            <w:proofErr w:type="spellEnd"/>
            <w:r>
              <w:rPr>
                <w:rFonts w:cstheme="minorHAnsi"/>
              </w:rPr>
              <w:t xml:space="preserve"> Ειρήνη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2" w:rsidRDefault="00566E02" w:rsidP="00566E02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επίδραση της ενδυναμωτικής εργασίας ως παράγοντας στρατηγικής ανάπτυξης στην εργασιακή                  ικανοποίηση των υπαλλήλων της Π.Ε. Ημαθίας.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46D67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 w:rsidR="00546D67"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</w:t>
            </w:r>
            <w:r w:rsidR="00546D67"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304F33" w:rsidRPr="00A060CA" w:rsidTr="00E85C6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304F33" w:rsidRDefault="00304F33" w:rsidP="00304F33">
            <w:pPr>
              <w:spacing w:after="0" w:line="240" w:lineRule="auto"/>
              <w:rPr>
                <w:rFonts w:cstheme="minorHAnsi"/>
              </w:rPr>
            </w:pPr>
            <w:r w:rsidRPr="00304F33">
              <w:rPr>
                <w:rFonts w:cstheme="minorHAnsi"/>
              </w:rPr>
              <w:t xml:space="preserve">Κωνσταντινίδης Χρήστος  Πασχαλούδης Δημήτριος  </w:t>
            </w:r>
          </w:p>
          <w:p w:rsidR="00304F33" w:rsidRPr="00A060CA" w:rsidRDefault="00304F33" w:rsidP="00304F33">
            <w:pPr>
              <w:spacing w:after="0" w:line="240" w:lineRule="auto"/>
              <w:rPr>
                <w:rFonts w:cstheme="minorHAnsi"/>
              </w:rPr>
            </w:pPr>
            <w:r w:rsidRPr="00304F33">
              <w:rPr>
                <w:rFonts w:cstheme="minorHAnsi"/>
              </w:rPr>
              <w:t>Σαμολαδάς Ιωάννης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7A71D4" w:rsidRDefault="00304F33" w:rsidP="00304F33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Γκανάτσιου</w:t>
            </w:r>
            <w:proofErr w:type="spellEnd"/>
            <w:r>
              <w:rPr>
                <w:rFonts w:cstheme="minorHAnsi"/>
              </w:rPr>
              <w:t xml:space="preserve"> Αναστασία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566E02" w:rsidRDefault="00304F33" w:rsidP="00304F33">
            <w:pPr>
              <w:jc w:val="both"/>
              <w:rPr>
                <w:rFonts w:ascii="Trebuchet MS" w:hAnsi="Trebuchet MS" w:cs="Arial"/>
              </w:rPr>
            </w:pPr>
            <w:r w:rsidRPr="00304F33">
              <w:rPr>
                <w:rFonts w:ascii="Trebuchet MS" w:hAnsi="Trebuchet MS" w:cs="Arial"/>
              </w:rPr>
              <w:t>«Η επαγγελματική ικανοποίηση των δικαστικών υπαλλήλων ως</w:t>
            </w:r>
            <w:r>
              <w:rPr>
                <w:rFonts w:ascii="Trebuchet MS" w:hAnsi="Trebuchet MS" w:cs="Arial"/>
              </w:rPr>
              <w:t xml:space="preserve"> </w:t>
            </w:r>
            <w:r w:rsidRPr="00304F33">
              <w:rPr>
                <w:rFonts w:ascii="Trebuchet MS" w:hAnsi="Trebuchet MS" w:cs="Arial"/>
              </w:rPr>
              <w:t>στρατηγικός</w:t>
            </w:r>
            <w:r>
              <w:rPr>
                <w:rFonts w:ascii="Trebuchet MS" w:hAnsi="Trebuchet MS" w:cs="Arial"/>
              </w:rPr>
              <w:t xml:space="preserve"> </w:t>
            </w:r>
            <w:r w:rsidRPr="00304F33">
              <w:rPr>
                <w:rFonts w:ascii="Trebuchet MS" w:hAnsi="Trebuchet MS" w:cs="Arial"/>
              </w:rPr>
              <w:t>παράγοντας για την εύρυθμη λειτουργία των</w:t>
            </w:r>
            <w:r>
              <w:rPr>
                <w:rFonts w:ascii="Trebuchet MS" w:hAnsi="Trebuchet MS" w:cs="Arial"/>
              </w:rPr>
              <w:t xml:space="preserve"> </w:t>
            </w:r>
            <w:r w:rsidRPr="00304F33">
              <w:rPr>
                <w:rFonts w:ascii="Trebuchet MS" w:hAnsi="Trebuchet MS" w:cs="Arial"/>
              </w:rPr>
              <w:t>πολιτικών και ποινικών δικαστηρίων»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A060CA" w:rsidRDefault="00304F33" w:rsidP="00304F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A060CA" w:rsidRDefault="00304F33" w:rsidP="00304F33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A060CA">
              <w:rPr>
                <w:rFonts w:cstheme="minorHAnsi"/>
              </w:rPr>
              <w:t>0</w:t>
            </w:r>
          </w:p>
        </w:tc>
      </w:tr>
      <w:tr w:rsidR="00566E02" w:rsidRPr="00A060CA" w:rsidTr="00ED34B6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Default="00566E02" w:rsidP="00566E02">
            <w:pPr>
              <w:spacing w:after="0" w:line="240" w:lineRule="auto"/>
              <w:rPr>
                <w:rFonts w:cstheme="minorHAnsi"/>
              </w:rPr>
            </w:pPr>
            <w:bookmarkStart w:id="0" w:name="_Hlk207053622"/>
            <w:bookmarkStart w:id="1" w:name="_Hlk207053493"/>
            <w:r w:rsidRPr="00EC75C4">
              <w:rPr>
                <w:rFonts w:cstheme="minorHAnsi"/>
              </w:rPr>
              <w:t xml:space="preserve">Σαμολαδάς Ιωάννης </w:t>
            </w:r>
            <w:r>
              <w:t xml:space="preserve"> </w:t>
            </w:r>
            <w:r w:rsidRPr="00EC75C4">
              <w:rPr>
                <w:rFonts w:cstheme="minorHAnsi"/>
              </w:rPr>
              <w:t xml:space="preserve">Πασχαλούδης Δημήτριος  </w:t>
            </w:r>
          </w:p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EC75C4">
              <w:rPr>
                <w:rFonts w:cstheme="minorHAnsi"/>
              </w:rPr>
              <w:t>Κωνσταντινίδης Χρήστος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7A71D4" w:rsidRDefault="00566E02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Τσέτσιλα</w:t>
            </w:r>
            <w:proofErr w:type="spellEnd"/>
            <w:r>
              <w:rPr>
                <w:rFonts w:cstheme="minorHAnsi"/>
              </w:rPr>
              <w:t xml:space="preserve"> Ευγενία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566E02" w:rsidRDefault="00566E02" w:rsidP="00566E02">
            <w:pPr>
              <w:jc w:val="both"/>
              <w:rPr>
                <w:rFonts w:ascii="Trebuchet MS" w:hAnsi="Trebuchet MS" w:cs="Arial"/>
              </w:rPr>
            </w:pPr>
            <w:r w:rsidRPr="00566E02">
              <w:rPr>
                <w:rFonts w:ascii="Trebuchet MS" w:hAnsi="Trebuchet MS" w:cs="Arial"/>
              </w:rPr>
              <w:t>ΑΝΑΠΤΥΞΗ ΣΥΣΤΗΜΑΤΟΣ ΠΑΡΑΚΟΛΟΥΘΗΣΗΣ ΠΛΗΡΩΜΩΝ ΕΝΤΑΛΜΑΤΩΝ ΔΗΜΟΣΙΟΥ ΝΟΣΟΚΟΜΕΙΟΥ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2" w:rsidRPr="00A060CA" w:rsidRDefault="00566E02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 w:rsidR="00304F33"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bookmarkEnd w:id="0"/>
      <w:bookmarkEnd w:id="1"/>
    </w:tbl>
    <w:p w:rsidR="00182BFE" w:rsidRPr="00F7746B" w:rsidRDefault="00182BFE"/>
    <w:sectPr w:rsidR="00182BFE" w:rsidRPr="00F7746B" w:rsidSect="00EE11EC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6F7" w:rsidRDefault="000606F7">
      <w:pPr>
        <w:spacing w:line="240" w:lineRule="auto"/>
      </w:pPr>
      <w:r>
        <w:separator/>
      </w:r>
    </w:p>
  </w:endnote>
  <w:endnote w:type="continuationSeparator" w:id="1">
    <w:p w:rsidR="000606F7" w:rsidRDefault="00060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6F7" w:rsidRDefault="000606F7">
      <w:pPr>
        <w:spacing w:after="0"/>
      </w:pPr>
      <w:r>
        <w:separator/>
      </w:r>
    </w:p>
  </w:footnote>
  <w:footnote w:type="continuationSeparator" w:id="1">
    <w:p w:rsidR="000606F7" w:rsidRDefault="000606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17" w:rsidRDefault="000E6A17" w:rsidP="000E6A17">
    <w:pPr>
      <w:pStyle w:val="a4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Οι παρουσιάσεις θα πραγματοποιηθούν στη</w:t>
    </w:r>
    <w:r w:rsidR="00D83241">
      <w:rPr>
        <w:b/>
        <w:bCs/>
        <w:sz w:val="32"/>
        <w:szCs w:val="32"/>
        <w:u w:val="single"/>
      </w:rPr>
      <w:t>ν</w:t>
    </w:r>
    <w:r>
      <w:rPr>
        <w:b/>
        <w:bCs/>
        <w:sz w:val="32"/>
        <w:szCs w:val="32"/>
        <w:u w:val="single"/>
      </w:rPr>
      <w:t xml:space="preserve"> ηλε</w:t>
    </w:r>
    <w:r w:rsidR="00FC71AE">
      <w:rPr>
        <w:b/>
        <w:bCs/>
        <w:sz w:val="32"/>
        <w:szCs w:val="32"/>
        <w:u w:val="single"/>
      </w:rPr>
      <w:t>κτρονική αίθουσα zoom με κωδικό</w:t>
    </w:r>
    <w:r>
      <w:rPr>
        <w:b/>
        <w:bCs/>
        <w:sz w:val="32"/>
        <w:szCs w:val="32"/>
        <w:u w:val="single"/>
      </w:rPr>
      <w:t xml:space="preserve">:  </w:t>
    </w:r>
  </w:p>
  <w:p w:rsidR="009A7CC9" w:rsidRPr="009A7CC9" w:rsidRDefault="000E6A17" w:rsidP="009A7CC9">
    <w:pPr>
      <w:pStyle w:val="a4"/>
      <w:rPr>
        <w:sz w:val="28"/>
        <w:szCs w:val="28"/>
        <w:u w:val="single"/>
      </w:rPr>
    </w:pPr>
    <w:r>
      <w:rPr>
        <w:rFonts w:ascii="Cambria" w:hAnsi="Cambria"/>
        <w:sz w:val="28"/>
        <w:szCs w:val="28"/>
      </w:rPr>
      <w:t xml:space="preserve">Αίθουσα ΖΟΟΜ: </w:t>
    </w:r>
    <w:r w:rsidR="009A7CC9" w:rsidRPr="009A7CC9">
      <w:rPr>
        <w:rFonts w:ascii="Cambria" w:hAnsi="Cambria"/>
        <w:sz w:val="28"/>
        <w:szCs w:val="28"/>
      </w:rPr>
      <w:t>92959017316</w:t>
    </w:r>
    <w:r w:rsidRPr="00D64FAF">
      <w:rPr>
        <w:rFonts w:ascii="Cambria" w:hAnsi="Cambria"/>
        <w:sz w:val="28"/>
        <w:szCs w:val="28"/>
      </w:rPr>
      <w:t> </w:t>
    </w:r>
    <w:hyperlink r:id="rId1" w:history="1">
      <w:r w:rsidR="009A7CC9" w:rsidRPr="009A7CC9">
        <w:rPr>
          <w:rStyle w:val="-"/>
          <w:sz w:val="28"/>
          <w:szCs w:val="28"/>
        </w:rPr>
        <w:t>https://zoom.us/j/92959017316</w:t>
      </w:r>
    </w:hyperlink>
  </w:p>
  <w:p w:rsidR="00D64FAF" w:rsidRPr="00D64FAF" w:rsidRDefault="00D64FAF" w:rsidP="00D64FAF">
    <w:pPr>
      <w:pStyle w:val="a4"/>
      <w:rPr>
        <w:u w:val="single"/>
      </w:rPr>
    </w:pPr>
  </w:p>
  <w:p w:rsidR="000E6A17" w:rsidRDefault="000E6A17" w:rsidP="000E6A17">
    <w:pPr>
      <w:pStyle w:val="a4"/>
    </w:pPr>
  </w:p>
  <w:p w:rsidR="008F712E" w:rsidRDefault="008F712E" w:rsidP="000E6A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A0570"/>
    <w:rsid w:val="0000388B"/>
    <w:rsid w:val="000321E4"/>
    <w:rsid w:val="000322CA"/>
    <w:rsid w:val="000606F7"/>
    <w:rsid w:val="00072CCB"/>
    <w:rsid w:val="0009659F"/>
    <w:rsid w:val="000A092E"/>
    <w:rsid w:val="000B0143"/>
    <w:rsid w:val="000B2030"/>
    <w:rsid w:val="000D7F23"/>
    <w:rsid w:val="000E6A17"/>
    <w:rsid w:val="000F4F46"/>
    <w:rsid w:val="000F7593"/>
    <w:rsid w:val="00121C51"/>
    <w:rsid w:val="00125491"/>
    <w:rsid w:val="00125B2B"/>
    <w:rsid w:val="00136740"/>
    <w:rsid w:val="0014637B"/>
    <w:rsid w:val="001609C2"/>
    <w:rsid w:val="0018069A"/>
    <w:rsid w:val="00181225"/>
    <w:rsid w:val="001822ED"/>
    <w:rsid w:val="00182BFE"/>
    <w:rsid w:val="00185A3B"/>
    <w:rsid w:val="001B7E34"/>
    <w:rsid w:val="001C4799"/>
    <w:rsid w:val="001F52D8"/>
    <w:rsid w:val="001F6669"/>
    <w:rsid w:val="0022563D"/>
    <w:rsid w:val="00264D8A"/>
    <w:rsid w:val="00276277"/>
    <w:rsid w:val="00291C99"/>
    <w:rsid w:val="00304F33"/>
    <w:rsid w:val="00310EE8"/>
    <w:rsid w:val="00320A33"/>
    <w:rsid w:val="00331A5E"/>
    <w:rsid w:val="00352709"/>
    <w:rsid w:val="003A5429"/>
    <w:rsid w:val="003D0E0B"/>
    <w:rsid w:val="003D3811"/>
    <w:rsid w:val="003E3519"/>
    <w:rsid w:val="004011D9"/>
    <w:rsid w:val="00463254"/>
    <w:rsid w:val="00465571"/>
    <w:rsid w:val="004717B4"/>
    <w:rsid w:val="0047743C"/>
    <w:rsid w:val="004A1D52"/>
    <w:rsid w:val="004A7D63"/>
    <w:rsid w:val="004C3FCB"/>
    <w:rsid w:val="004D1CEF"/>
    <w:rsid w:val="004D1EE5"/>
    <w:rsid w:val="004E0F19"/>
    <w:rsid w:val="004E5759"/>
    <w:rsid w:val="004E5C54"/>
    <w:rsid w:val="00507363"/>
    <w:rsid w:val="005169E2"/>
    <w:rsid w:val="00526881"/>
    <w:rsid w:val="005358F6"/>
    <w:rsid w:val="00537149"/>
    <w:rsid w:val="00546D67"/>
    <w:rsid w:val="00555D04"/>
    <w:rsid w:val="00566E02"/>
    <w:rsid w:val="00575AC9"/>
    <w:rsid w:val="00577064"/>
    <w:rsid w:val="00577C02"/>
    <w:rsid w:val="00580299"/>
    <w:rsid w:val="005C69B1"/>
    <w:rsid w:val="005D25E0"/>
    <w:rsid w:val="005E7D6E"/>
    <w:rsid w:val="005F3F28"/>
    <w:rsid w:val="006011DF"/>
    <w:rsid w:val="0061319B"/>
    <w:rsid w:val="00672258"/>
    <w:rsid w:val="00684B7F"/>
    <w:rsid w:val="00697A27"/>
    <w:rsid w:val="006A3F08"/>
    <w:rsid w:val="006B3049"/>
    <w:rsid w:val="006B4E88"/>
    <w:rsid w:val="006D59B2"/>
    <w:rsid w:val="0072646F"/>
    <w:rsid w:val="00736BF8"/>
    <w:rsid w:val="00754EBF"/>
    <w:rsid w:val="00792253"/>
    <w:rsid w:val="007A0343"/>
    <w:rsid w:val="007A71D4"/>
    <w:rsid w:val="007B2DF2"/>
    <w:rsid w:val="007D1DF0"/>
    <w:rsid w:val="007E3779"/>
    <w:rsid w:val="007E7F64"/>
    <w:rsid w:val="00814C3E"/>
    <w:rsid w:val="00831F2F"/>
    <w:rsid w:val="008332EE"/>
    <w:rsid w:val="00844181"/>
    <w:rsid w:val="00864871"/>
    <w:rsid w:val="008776B6"/>
    <w:rsid w:val="00877E48"/>
    <w:rsid w:val="00881E60"/>
    <w:rsid w:val="008A60B1"/>
    <w:rsid w:val="008B07C9"/>
    <w:rsid w:val="008C2A42"/>
    <w:rsid w:val="008D2A98"/>
    <w:rsid w:val="008E7940"/>
    <w:rsid w:val="008F712E"/>
    <w:rsid w:val="0091685F"/>
    <w:rsid w:val="0092673B"/>
    <w:rsid w:val="00970A26"/>
    <w:rsid w:val="00974383"/>
    <w:rsid w:val="00997593"/>
    <w:rsid w:val="009A1EF2"/>
    <w:rsid w:val="009A7CC9"/>
    <w:rsid w:val="009E5765"/>
    <w:rsid w:val="00A060CA"/>
    <w:rsid w:val="00A11535"/>
    <w:rsid w:val="00A15A46"/>
    <w:rsid w:val="00A7441A"/>
    <w:rsid w:val="00A844F7"/>
    <w:rsid w:val="00A92130"/>
    <w:rsid w:val="00A95084"/>
    <w:rsid w:val="00AA0570"/>
    <w:rsid w:val="00AA689A"/>
    <w:rsid w:val="00AC5A35"/>
    <w:rsid w:val="00AE0816"/>
    <w:rsid w:val="00AE2318"/>
    <w:rsid w:val="00AE27C2"/>
    <w:rsid w:val="00AE6351"/>
    <w:rsid w:val="00AF1413"/>
    <w:rsid w:val="00AF5D12"/>
    <w:rsid w:val="00AF7F09"/>
    <w:rsid w:val="00B06164"/>
    <w:rsid w:val="00B111FF"/>
    <w:rsid w:val="00B15D97"/>
    <w:rsid w:val="00B65792"/>
    <w:rsid w:val="00B728BE"/>
    <w:rsid w:val="00B906F1"/>
    <w:rsid w:val="00B90C1A"/>
    <w:rsid w:val="00B93DF9"/>
    <w:rsid w:val="00BB2B1E"/>
    <w:rsid w:val="00BB4010"/>
    <w:rsid w:val="00BC6434"/>
    <w:rsid w:val="00BE52BE"/>
    <w:rsid w:val="00BF5DA8"/>
    <w:rsid w:val="00C37383"/>
    <w:rsid w:val="00C57010"/>
    <w:rsid w:val="00C840BE"/>
    <w:rsid w:val="00C86A0C"/>
    <w:rsid w:val="00C97DF5"/>
    <w:rsid w:val="00CA5797"/>
    <w:rsid w:val="00CB2DC0"/>
    <w:rsid w:val="00CC7807"/>
    <w:rsid w:val="00CD5296"/>
    <w:rsid w:val="00CE3FD0"/>
    <w:rsid w:val="00CF06EA"/>
    <w:rsid w:val="00D044E5"/>
    <w:rsid w:val="00D17103"/>
    <w:rsid w:val="00D22D07"/>
    <w:rsid w:val="00D301ED"/>
    <w:rsid w:val="00D40ED2"/>
    <w:rsid w:val="00D41B72"/>
    <w:rsid w:val="00D54EA9"/>
    <w:rsid w:val="00D64FAF"/>
    <w:rsid w:val="00D80691"/>
    <w:rsid w:val="00D83241"/>
    <w:rsid w:val="00DA1265"/>
    <w:rsid w:val="00DA4A61"/>
    <w:rsid w:val="00DC0E50"/>
    <w:rsid w:val="00DC4D95"/>
    <w:rsid w:val="00E75C06"/>
    <w:rsid w:val="00EA5C6F"/>
    <w:rsid w:val="00EB40F9"/>
    <w:rsid w:val="00EC22A7"/>
    <w:rsid w:val="00EC4EFD"/>
    <w:rsid w:val="00EC663B"/>
    <w:rsid w:val="00EC75C4"/>
    <w:rsid w:val="00EE0CF1"/>
    <w:rsid w:val="00EE11EC"/>
    <w:rsid w:val="00EE77B0"/>
    <w:rsid w:val="00F12FB5"/>
    <w:rsid w:val="00F2576A"/>
    <w:rsid w:val="00F25D45"/>
    <w:rsid w:val="00F306BA"/>
    <w:rsid w:val="00F32E2F"/>
    <w:rsid w:val="00F37E75"/>
    <w:rsid w:val="00F53409"/>
    <w:rsid w:val="00F61ACF"/>
    <w:rsid w:val="00F63A86"/>
    <w:rsid w:val="00F7746B"/>
    <w:rsid w:val="00F82CAE"/>
    <w:rsid w:val="00F85389"/>
    <w:rsid w:val="00FA16CB"/>
    <w:rsid w:val="00FC246E"/>
    <w:rsid w:val="00FC71AE"/>
    <w:rsid w:val="00FD00EE"/>
    <w:rsid w:val="00FE2BBA"/>
    <w:rsid w:val="00FF6826"/>
    <w:rsid w:val="00FF777F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sid w:val="00EE11EC"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E11EC"/>
  </w:style>
  <w:style w:type="character" w:customStyle="1" w:styleId="Char">
    <w:name w:val="Υποσέλιδο Char"/>
    <w:basedOn w:val="a0"/>
    <w:link w:val="a3"/>
    <w:uiPriority w:val="99"/>
    <w:qFormat/>
    <w:rsid w:val="00EE11EC"/>
  </w:style>
  <w:style w:type="character" w:styleId="-0">
    <w:name w:val="FollowedHyperlink"/>
    <w:basedOn w:val="a0"/>
    <w:uiPriority w:val="99"/>
    <w:semiHidden/>
    <w:unhideWhenUsed/>
    <w:rsid w:val="00672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36B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295901731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A59D-79B0-4CB7-8DF0-6B78D6DA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user</cp:lastModifiedBy>
  <cp:revision>78</cp:revision>
  <cp:lastPrinted>2024-12-02T12:21:00Z</cp:lastPrinted>
  <dcterms:created xsi:type="dcterms:W3CDTF">2024-12-02T10:57:00Z</dcterms:created>
  <dcterms:modified xsi:type="dcterms:W3CDTF">2026-03-04T14:44:00Z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