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235FD" w14:textId="77777777" w:rsidR="00C83A6E" w:rsidRDefault="00C83A6E">
      <w:pPr>
        <w:pStyle w:val="3"/>
        <w:jc w:val="left"/>
        <w:rPr>
          <w:b w:val="0"/>
          <w:sz w:val="16"/>
        </w:rPr>
      </w:pPr>
    </w:p>
    <w:p w14:paraId="2D6DFE15" w14:textId="77777777" w:rsidR="00C83A6E" w:rsidRDefault="00C83A6E">
      <w:pPr>
        <w:pStyle w:val="3"/>
      </w:pPr>
      <w:r>
        <w:t>ΥΠΕΥΘΥΝΗ ΔΗΛΩΣΗ</w:t>
      </w:r>
    </w:p>
    <w:p w14:paraId="6FB936EE" w14:textId="77777777"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14:paraId="2F7D375B" w14:textId="77777777" w:rsidR="00C83A6E" w:rsidRDefault="00C83A6E">
      <w:pPr>
        <w:pStyle w:val="a3"/>
        <w:tabs>
          <w:tab w:val="clear" w:pos="4153"/>
          <w:tab w:val="clear" w:pos="8306"/>
        </w:tabs>
      </w:pPr>
    </w:p>
    <w:p w14:paraId="71C1714D" w14:textId="77777777"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14:paraId="25248F9C" w14:textId="77777777"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14:paraId="06A6183C" w14:textId="77777777" w:rsidR="00C83A6E" w:rsidRDefault="00C83A6E">
      <w:pPr>
        <w:pStyle w:val="a5"/>
        <w:jc w:val="left"/>
        <w:rPr>
          <w:sz w:val="22"/>
        </w:rPr>
      </w:pPr>
    </w:p>
    <w:p w14:paraId="2CFC70FE" w14:textId="77777777"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5F252D" w14:paraId="49C03EDA" w14:textId="77777777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6B8786C7" w14:textId="77777777" w:rsidR="005F252D" w:rsidRDefault="005F252D" w:rsidP="005F252D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14:paraId="494A7D93" w14:textId="04C63A5F" w:rsidR="005F252D" w:rsidRPr="005F252D" w:rsidRDefault="005F252D" w:rsidP="004C265A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Τη </w:t>
            </w:r>
            <w:r w:rsidR="00DC4177">
              <w:rPr>
                <w:rFonts w:ascii="Arial" w:hAnsi="Arial" w:cs="Arial"/>
                <w:sz w:val="20"/>
                <w:szCs w:val="20"/>
              </w:rPr>
              <w:t>Γ</w:t>
            </w:r>
            <w:r>
              <w:rPr>
                <w:rFonts w:ascii="Arial" w:hAnsi="Arial" w:cs="Arial"/>
                <w:sz w:val="20"/>
                <w:szCs w:val="20"/>
              </w:rPr>
              <w:t xml:space="preserve">ραμματεία του </w:t>
            </w:r>
            <w:r w:rsidR="00DC4177">
              <w:rPr>
                <w:rFonts w:ascii="Arial" w:hAnsi="Arial" w:cs="Arial"/>
                <w:sz w:val="20"/>
                <w:szCs w:val="20"/>
              </w:rPr>
              <w:t>Δ</w:t>
            </w:r>
            <w:r>
              <w:rPr>
                <w:rFonts w:ascii="Arial" w:hAnsi="Arial" w:cs="Arial"/>
                <w:sz w:val="20"/>
                <w:szCs w:val="20"/>
              </w:rPr>
              <w:t xml:space="preserve">ΠΜΣ στη </w:t>
            </w:r>
            <w:r w:rsidR="00DC4177">
              <w:rPr>
                <w:rFonts w:ascii="Arial" w:hAnsi="Arial" w:cs="Arial"/>
                <w:sz w:val="20"/>
                <w:szCs w:val="20"/>
              </w:rPr>
              <w:t>Δημόσια Διοίκηση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C265A">
              <w:rPr>
                <w:rFonts w:ascii="Arial" w:hAnsi="Arial" w:cs="Arial"/>
                <w:sz w:val="20"/>
                <w:szCs w:val="20"/>
              </w:rPr>
              <w:t xml:space="preserve">Διεθνές Πανεπιστήμιο </w:t>
            </w:r>
            <w:r w:rsidR="00DC4177">
              <w:rPr>
                <w:rFonts w:ascii="Arial" w:hAnsi="Arial" w:cs="Arial"/>
                <w:sz w:val="20"/>
                <w:szCs w:val="20"/>
              </w:rPr>
              <w:t xml:space="preserve">της </w:t>
            </w:r>
            <w:r w:rsidR="004C265A">
              <w:rPr>
                <w:rFonts w:ascii="Arial" w:hAnsi="Arial" w:cs="Arial"/>
                <w:sz w:val="20"/>
                <w:szCs w:val="20"/>
              </w:rPr>
              <w:t>Ελλάδος (Σέρρες)</w:t>
            </w:r>
          </w:p>
        </w:tc>
      </w:tr>
      <w:tr w:rsidR="005F252D" w14:paraId="0098E885" w14:textId="77777777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6F3811DA" w14:textId="77777777" w:rsidR="005F252D" w:rsidRDefault="005F252D" w:rsidP="005F252D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14:paraId="5511BE2C" w14:textId="77777777" w:rsidR="005F252D" w:rsidRPr="00B14191" w:rsidRDefault="005F252D" w:rsidP="005F252D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gridSpan w:val="3"/>
          </w:tcPr>
          <w:p w14:paraId="24B98011" w14:textId="77777777" w:rsidR="005F252D" w:rsidRDefault="005F252D" w:rsidP="005F252D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14:paraId="7B72DD18" w14:textId="77777777" w:rsidR="005F252D" w:rsidRPr="00B14191" w:rsidRDefault="005F252D" w:rsidP="005F252D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1FB00C71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51CE11B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14:paraId="3FF4716C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6DF87BFE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3FDA1B39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14:paraId="2D53412F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28DAB519" w14:textId="77777777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70B9A9E5" w14:textId="77777777"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14:paraId="1DB7A251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57BDB377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5858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271E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72783261" w14:textId="77777777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239AC8F4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14:paraId="041C01A0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14:paraId="41770774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Τηλ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  <w:vAlign w:val="center"/>
          </w:tcPr>
          <w:p w14:paraId="0E65CD0D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007531F2" w14:textId="77777777" w:rsidTr="00B1419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08319818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14:paraId="71A49713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244A33F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14:paraId="2E377EBB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2205936B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Αριθ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14:paraId="4AF52E49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14:paraId="3AFD8C1F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14:paraId="2BF566CB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14:paraId="5AFD23B4" w14:textId="77777777" w:rsidTr="00B1419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2B09CD3C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14:paraId="321332BE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258E6DFE" w14:textId="77777777"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</w:t>
            </w:r>
            <w:proofErr w:type="spellStart"/>
            <w:r w:rsidRPr="00B14191">
              <w:rPr>
                <w:rFonts w:ascii="Arial" w:hAnsi="Arial"/>
                <w:sz w:val="16"/>
              </w:rPr>
              <w:t>νση</w:t>
            </w:r>
            <w:proofErr w:type="spellEnd"/>
            <w:r w:rsidRPr="00B14191"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14:paraId="641E65A0" w14:textId="77777777"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14:paraId="7D2DA418" w14:textId="77777777" w:rsidR="00C83A6E" w:rsidRPr="004C265A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4F9B50" w14:textId="77777777" w:rsidR="00C83A6E" w:rsidRDefault="00C83A6E">
      <w:pPr>
        <w:rPr>
          <w:rFonts w:ascii="Arial" w:hAnsi="Arial"/>
          <w:b/>
          <w:sz w:val="28"/>
        </w:rPr>
      </w:pPr>
    </w:p>
    <w:p w14:paraId="55062D9E" w14:textId="77777777" w:rsidR="00C83A6E" w:rsidRDefault="00C83A6E">
      <w:pPr>
        <w:rPr>
          <w:sz w:val="16"/>
        </w:rPr>
      </w:pPr>
    </w:p>
    <w:p w14:paraId="6910F344" w14:textId="77777777" w:rsidR="00C83A6E" w:rsidRDefault="00C83A6E">
      <w:pPr>
        <w:sectPr w:rsidR="00C83A6E" w:rsidSect="0013680A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83A6E" w14:paraId="06AFD84C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4A5174FC" w14:textId="77777777"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14:paraId="3201B5FF" w14:textId="77777777"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B14191" w14:paraId="4294BBB7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3099B3A" w14:textId="77777777" w:rsidR="00C83A6E" w:rsidRPr="00B14191" w:rsidRDefault="005F252D" w:rsidP="005F252D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5F252D">
              <w:rPr>
                <w:rFonts w:ascii="Arial" w:hAnsi="Arial" w:cs="Arial"/>
                <w:sz w:val="20"/>
                <w:szCs w:val="20"/>
              </w:rPr>
              <w:t>δεν έχ</w:t>
            </w:r>
            <w:r>
              <w:rPr>
                <w:rFonts w:ascii="Arial" w:hAnsi="Arial" w:cs="Arial"/>
                <w:sz w:val="20"/>
                <w:szCs w:val="20"/>
              </w:rPr>
              <w:t>ω</w:t>
            </w:r>
            <w:r w:rsidRPr="005F252D">
              <w:rPr>
                <w:rFonts w:ascii="Arial" w:hAnsi="Arial" w:cs="Arial"/>
                <w:sz w:val="20"/>
                <w:szCs w:val="20"/>
              </w:rPr>
              <w:t xml:space="preserve"> κάνει χρήση του δικαιώματος απαλλαγής από τα τέλη φοίτησης σε ΠΜΣ με τη διάταξη του άρθρου 35 του </w:t>
            </w:r>
          </w:p>
        </w:tc>
      </w:tr>
      <w:tr w:rsidR="00C83A6E" w:rsidRPr="00B14191" w14:paraId="0A92F7E2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EF2256F" w14:textId="77777777" w:rsidR="00C83A6E" w:rsidRPr="005F252D" w:rsidRDefault="005F252D" w:rsidP="005F252D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5F252D">
              <w:rPr>
                <w:rFonts w:ascii="Arial" w:hAnsi="Arial" w:cs="Arial"/>
                <w:sz w:val="20"/>
                <w:szCs w:val="20"/>
              </w:rPr>
              <w:t xml:space="preserve">ν. 4485/2017 και </w:t>
            </w:r>
            <w:r>
              <w:rPr>
                <w:rFonts w:ascii="Arial" w:hAnsi="Arial" w:cs="Arial"/>
                <w:sz w:val="20"/>
                <w:szCs w:val="20"/>
              </w:rPr>
              <w:t>δεν λαμβάνω</w:t>
            </w:r>
            <w:r w:rsidRPr="005F252D">
              <w:rPr>
                <w:rFonts w:ascii="Arial" w:hAnsi="Arial" w:cs="Arial"/>
                <w:sz w:val="20"/>
                <w:szCs w:val="20"/>
              </w:rPr>
              <w:t xml:space="preserve"> υποτροφία από άλλη πηγή.</w:t>
            </w:r>
          </w:p>
        </w:tc>
      </w:tr>
      <w:tr w:rsidR="00C83A6E" w:rsidRPr="00B14191" w14:paraId="79F3EB36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33C4370" w14:textId="77777777"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14:paraId="3DCC21D4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D937A6B" w14:textId="77777777"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14:paraId="728E1153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B3A9C61" w14:textId="77777777"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14:paraId="38AC904C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F3B800F" w14:textId="77777777"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14:paraId="61B8E718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F288D13" w14:textId="77777777"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14:paraId="79C545D4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D8671B8" w14:textId="77777777" w:rsidR="00C83A6E" w:rsidRPr="00B14191" w:rsidRDefault="00C83A6E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141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191">
              <w:rPr>
                <w:rFonts w:ascii="Arial" w:hAnsi="Arial" w:cs="Arial"/>
                <w:sz w:val="20"/>
                <w:szCs w:val="20"/>
                <w:vertAlign w:val="superscript"/>
              </w:rPr>
              <w:t>(4)</w:t>
            </w:r>
          </w:p>
        </w:tc>
      </w:tr>
    </w:tbl>
    <w:p w14:paraId="2014D9BE" w14:textId="77777777" w:rsidR="00C83A6E" w:rsidRDefault="00C83A6E"/>
    <w:p w14:paraId="5AF20E16" w14:textId="77777777"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B14191">
        <w:rPr>
          <w:color w:val="000000"/>
          <w:sz w:val="18"/>
          <w:szCs w:val="16"/>
          <w:lang w:val="en-US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B14191" w:rsidRPr="00B14191">
        <w:rPr>
          <w:color w:val="000000"/>
          <w:sz w:val="18"/>
          <w:szCs w:val="16"/>
        </w:rPr>
        <w:t>…</w:t>
      </w:r>
    </w:p>
    <w:p w14:paraId="13134773" w14:textId="77777777"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</w:p>
    <w:p w14:paraId="65A8B801" w14:textId="77777777"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14:paraId="14A7E52B" w14:textId="77777777" w:rsidR="00C83A6E" w:rsidRDefault="00C83A6E">
      <w:pPr>
        <w:pStyle w:val="a6"/>
        <w:ind w:left="0"/>
        <w:jc w:val="right"/>
        <w:rPr>
          <w:sz w:val="16"/>
        </w:rPr>
      </w:pPr>
    </w:p>
    <w:p w14:paraId="080F5E31" w14:textId="77777777" w:rsidR="00C83A6E" w:rsidRDefault="00C83A6E">
      <w:pPr>
        <w:pStyle w:val="a6"/>
        <w:ind w:left="0"/>
        <w:jc w:val="right"/>
        <w:rPr>
          <w:sz w:val="16"/>
        </w:rPr>
      </w:pPr>
    </w:p>
    <w:p w14:paraId="509D40C9" w14:textId="77777777" w:rsidR="00C83A6E" w:rsidRDefault="00C83A6E">
      <w:pPr>
        <w:pStyle w:val="a6"/>
        <w:ind w:left="0"/>
        <w:jc w:val="right"/>
        <w:rPr>
          <w:sz w:val="16"/>
        </w:rPr>
      </w:pPr>
    </w:p>
    <w:p w14:paraId="3BCB47B2" w14:textId="77777777" w:rsidR="00C83A6E" w:rsidRDefault="00C83A6E">
      <w:pPr>
        <w:pStyle w:val="a6"/>
        <w:ind w:left="0"/>
        <w:jc w:val="right"/>
        <w:rPr>
          <w:sz w:val="16"/>
        </w:rPr>
      </w:pPr>
    </w:p>
    <w:p w14:paraId="008A47FE" w14:textId="77777777"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53F883F5" w14:textId="77777777" w:rsidR="00C83A6E" w:rsidRDefault="00C83A6E">
      <w:pPr>
        <w:jc w:val="both"/>
        <w:rPr>
          <w:rFonts w:ascii="Arial" w:hAnsi="Arial"/>
          <w:sz w:val="18"/>
        </w:rPr>
      </w:pPr>
    </w:p>
    <w:p w14:paraId="7FEB400B" w14:textId="77777777" w:rsidR="00C83A6E" w:rsidRDefault="00C83A6E">
      <w:pPr>
        <w:jc w:val="both"/>
        <w:rPr>
          <w:rFonts w:ascii="Arial" w:hAnsi="Arial"/>
          <w:sz w:val="18"/>
        </w:rPr>
      </w:pPr>
    </w:p>
    <w:p w14:paraId="7F04DCD4" w14:textId="77777777"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7898B483" w14:textId="77777777"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1551FD67" w14:textId="77777777"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05731CFB" w14:textId="77777777"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58CDC" w14:textId="77777777" w:rsidR="0013680A" w:rsidRDefault="0013680A">
      <w:r>
        <w:separator/>
      </w:r>
    </w:p>
  </w:endnote>
  <w:endnote w:type="continuationSeparator" w:id="0">
    <w:p w14:paraId="57A922EC" w14:textId="77777777" w:rsidR="0013680A" w:rsidRDefault="00136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DCEFA" w14:textId="77777777" w:rsidR="0013680A" w:rsidRDefault="0013680A">
      <w:r>
        <w:separator/>
      </w:r>
    </w:p>
  </w:footnote>
  <w:footnote w:type="continuationSeparator" w:id="0">
    <w:p w14:paraId="28F43FA1" w14:textId="77777777" w:rsidR="0013680A" w:rsidRDefault="00136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0D04F" w14:textId="77777777" w:rsidR="00C83A6E" w:rsidRDefault="001F4556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 wp14:anchorId="0C2F8BE6" wp14:editId="1716ABFB">
          <wp:extent cx="564515" cy="52451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E3551" w14:textId="77777777"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074AF2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8E4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B60C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AAFE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5A16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450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400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C016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6C09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8CD2F36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2C2048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CA5D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C2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A60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B8F9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9296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F4C3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4638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761204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A2EA6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858825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920F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4602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18DAA9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6B8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8C59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827E87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ACD26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BA4C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B0A5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A8F8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06AC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9A02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7234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A895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4ACF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A844BC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FB94FE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DE08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E223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723D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7A37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E27B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447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58BF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390252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68440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5CB1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985A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B4AA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0C94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E4A4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EBC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CE36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399552931">
    <w:abstractNumId w:val="2"/>
  </w:num>
  <w:num w:numId="2" w16cid:durableId="1410998513">
    <w:abstractNumId w:val="4"/>
  </w:num>
  <w:num w:numId="3" w16cid:durableId="149643095">
    <w:abstractNumId w:val="0"/>
  </w:num>
  <w:num w:numId="4" w16cid:durableId="1753502683">
    <w:abstractNumId w:val="3"/>
  </w:num>
  <w:num w:numId="5" w16cid:durableId="1770924368">
    <w:abstractNumId w:val="1"/>
  </w:num>
  <w:num w:numId="6" w16cid:durableId="1724324604">
    <w:abstractNumId w:val="9"/>
  </w:num>
  <w:num w:numId="7" w16cid:durableId="220558100">
    <w:abstractNumId w:val="8"/>
  </w:num>
  <w:num w:numId="8" w16cid:durableId="2067410763">
    <w:abstractNumId w:val="6"/>
  </w:num>
  <w:num w:numId="9" w16cid:durableId="674574644">
    <w:abstractNumId w:val="5"/>
  </w:num>
  <w:num w:numId="10" w16cid:durableId="306960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noPunctuationKerning/>
  <w:characterSpacingControl w:val="doNotCompress"/>
  <w:hdrShapeDefaults>
    <o:shapedefaults v:ext="edit" spidmax="2050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437"/>
    <w:rsid w:val="0013680A"/>
    <w:rsid w:val="001414F3"/>
    <w:rsid w:val="001F4556"/>
    <w:rsid w:val="00353785"/>
    <w:rsid w:val="00410185"/>
    <w:rsid w:val="004C265A"/>
    <w:rsid w:val="005267F6"/>
    <w:rsid w:val="005F252D"/>
    <w:rsid w:val="0060134C"/>
    <w:rsid w:val="00732436"/>
    <w:rsid w:val="008E5666"/>
    <w:rsid w:val="009465CA"/>
    <w:rsid w:val="009D7DBE"/>
    <w:rsid w:val="00A47580"/>
    <w:rsid w:val="00A66437"/>
    <w:rsid w:val="00B14191"/>
    <w:rsid w:val="00C83A6E"/>
    <w:rsid w:val="00DC4177"/>
    <w:rsid w:val="00DF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eaeaea"/>
    </o:shapedefaults>
    <o:shapelayout v:ext="edit">
      <o:idmap v:ext="edit" data="2"/>
    </o:shapelayout>
  </w:shapeDefaults>
  <w:decimalSymbol w:val=","/>
  <w:listSeparator w:val=";"/>
  <w14:docId w14:val="6946B64F"/>
  <w15:chartTrackingRefBased/>
  <w15:docId w15:val="{7A99E08A-DADC-4A0C-97D2-34CDAFFB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3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2017-09-01T14:13:00Z</cp:lastPrinted>
  <dcterms:created xsi:type="dcterms:W3CDTF">2018-10-11T23:21:00Z</dcterms:created>
  <dcterms:modified xsi:type="dcterms:W3CDTF">2024-02-25T10:38:00Z</dcterms:modified>
</cp:coreProperties>
</file>